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6F819" w14:textId="05F520D2" w:rsidR="00F751D1" w:rsidRPr="003F0D1F" w:rsidRDefault="1836802E">
      <w:pPr>
        <w:rPr>
          <w:b/>
          <w:bCs/>
        </w:rPr>
      </w:pPr>
      <w:r w:rsidRPr="1836802E">
        <w:rPr>
          <w:b/>
          <w:bCs/>
        </w:rPr>
        <w:t>高校　地理総合　学習指導案</w:t>
      </w:r>
    </w:p>
    <w:p w14:paraId="51FB3A96" w14:textId="67F413F9" w:rsidR="004A5F94" w:rsidRPr="003F0D1F" w:rsidRDefault="004A5F94">
      <w:pPr>
        <w:rPr>
          <w:b/>
          <w:bCs/>
        </w:rPr>
      </w:pPr>
      <w:r w:rsidRPr="003F0D1F">
        <w:rPr>
          <w:rFonts w:hint="eastAsia"/>
          <w:b/>
          <w:bCs/>
        </w:rPr>
        <w:t xml:space="preserve">県立愛川高校　</w:t>
      </w:r>
      <w:r w:rsidR="009D3C4B">
        <w:rPr>
          <w:rFonts w:hint="eastAsia"/>
          <w:b/>
          <w:bCs/>
        </w:rPr>
        <w:t>２</w:t>
      </w:r>
      <w:r w:rsidRPr="003F0D1F">
        <w:rPr>
          <w:rFonts w:hint="eastAsia"/>
          <w:b/>
          <w:bCs/>
        </w:rPr>
        <w:t>年生　対象</w:t>
      </w:r>
    </w:p>
    <w:p w14:paraId="2DFEE693" w14:textId="343AFD15" w:rsidR="00D92C02" w:rsidRPr="00953EA6" w:rsidRDefault="1836802E">
      <w:r w:rsidRPr="1836802E">
        <w:rPr>
          <w:b/>
          <w:bCs/>
        </w:rPr>
        <w:t>作成者氏名：大野想二郎、大橋優太、川畑航星</w:t>
      </w:r>
      <w:r w:rsidR="00D92C02">
        <w:rPr>
          <w:rFonts w:hint="eastAsia"/>
          <w:b/>
          <w:bCs/>
        </w:rPr>
        <w:t>、</w:t>
      </w:r>
      <w:r w:rsidR="00D92C02" w:rsidRPr="1836802E">
        <w:rPr>
          <w:b/>
          <w:bCs/>
        </w:rPr>
        <w:t>楠本悠翔</w:t>
      </w:r>
    </w:p>
    <w:p w14:paraId="1E1B2D7A" w14:textId="064C3480" w:rsidR="00D67E84" w:rsidRPr="00824C87" w:rsidRDefault="00D67E84">
      <w:pPr>
        <w:rPr>
          <w:rFonts w:hint="eastAsia"/>
          <w:b/>
          <w:bCs/>
        </w:rPr>
      </w:pPr>
    </w:p>
    <w:p w14:paraId="6A0EC512" w14:textId="31949507" w:rsidR="004A5F94" w:rsidRDefault="004A5F94">
      <w:pPr>
        <w:rPr>
          <w:b/>
          <w:bCs/>
        </w:rPr>
      </w:pPr>
      <w:r w:rsidRPr="003F0D1F">
        <w:rPr>
          <w:rFonts w:hint="eastAsia"/>
          <w:b/>
          <w:bCs/>
        </w:rPr>
        <w:t>１．単元</w:t>
      </w:r>
    </w:p>
    <w:p w14:paraId="0F329E52" w14:textId="0B3688B2" w:rsidR="00D67E84" w:rsidRPr="003F0D1F" w:rsidRDefault="009D3C4B">
      <w:pPr>
        <w:rPr>
          <w:b/>
          <w:bCs/>
        </w:rPr>
      </w:pPr>
      <w:r>
        <w:rPr>
          <w:rFonts w:hint="eastAsia"/>
          <w:b/>
          <w:bCs/>
        </w:rPr>
        <w:t>開発の歴史と生活文化の関わり―ラテンアメリカー</w:t>
      </w:r>
    </w:p>
    <w:p w14:paraId="2C25F8C6" w14:textId="743CBF4A" w:rsidR="004A5F94" w:rsidRDefault="7A86C016">
      <w:r>
        <w:t>教科書：</w:t>
      </w:r>
      <w:r w:rsidR="009D3C4B">
        <w:rPr>
          <w:rFonts w:hint="eastAsia"/>
        </w:rPr>
        <w:t xml:space="preserve">地理総合　</w:t>
      </w:r>
      <w:r>
        <w:t>出版社：</w:t>
      </w:r>
      <w:r w:rsidR="009D3C4B">
        <w:rPr>
          <w:rFonts w:hint="eastAsia"/>
        </w:rPr>
        <w:t xml:space="preserve">帝国書院　宗教・歴史４　</w:t>
      </w:r>
      <w:r>
        <w:t>頁：142～147</w:t>
      </w:r>
    </w:p>
    <w:p w14:paraId="0FDD7D2A" w14:textId="35F23DD9" w:rsidR="004A5F94" w:rsidRPr="003F0D1F" w:rsidRDefault="004A5F94">
      <w:pPr>
        <w:rPr>
          <w:b/>
          <w:bCs/>
        </w:rPr>
      </w:pPr>
      <w:r w:rsidRPr="003F0D1F">
        <w:rPr>
          <w:rFonts w:hint="eastAsia"/>
          <w:b/>
          <w:bCs/>
        </w:rPr>
        <w:t>２．単元目標</w:t>
      </w:r>
    </w:p>
    <w:p w14:paraId="293B7218" w14:textId="074BE780" w:rsidR="004A5F94" w:rsidRDefault="1170C4E3">
      <w:r>
        <w:t>１）</w:t>
      </w:r>
      <w:r w:rsidR="00D12984">
        <w:rPr>
          <w:rFonts w:hint="eastAsia"/>
        </w:rPr>
        <w:t>ラテンアメリカ</w:t>
      </w:r>
      <w:r>
        <w:t>ではどのようにして</w:t>
      </w:r>
      <w:r w:rsidR="008610C2">
        <w:rPr>
          <w:rFonts w:hint="eastAsia"/>
        </w:rPr>
        <w:t>多文化社会</w:t>
      </w:r>
      <w:r>
        <w:t>が形成されたのかに興味を向けること。（関心・意欲・態度）</w:t>
      </w:r>
    </w:p>
    <w:p w14:paraId="2F105747" w14:textId="382FD744" w:rsidR="004A5F94" w:rsidRDefault="004A5F94">
      <w:r>
        <w:rPr>
          <w:rFonts w:hint="eastAsia"/>
        </w:rPr>
        <w:t>２）</w:t>
      </w:r>
      <w:r w:rsidR="00D12984">
        <w:rPr>
          <w:rFonts w:hint="eastAsia"/>
        </w:rPr>
        <w:t>ラテンアメリカ</w:t>
      </w:r>
      <w:r w:rsidR="00C33971">
        <w:t>について考える中で、他地域や過去の事象とのつながりを考えようとする</w:t>
      </w:r>
      <w:r w:rsidR="00C33971">
        <w:rPr>
          <w:rFonts w:hint="eastAsia"/>
        </w:rPr>
        <w:t>こと</w:t>
      </w:r>
      <w:r w:rsidR="00C33971">
        <w:t>。</w:t>
      </w:r>
      <w:r>
        <w:rPr>
          <w:rFonts w:hint="eastAsia"/>
        </w:rPr>
        <w:t>（地理的な見方・考え方）</w:t>
      </w:r>
    </w:p>
    <w:p w14:paraId="1F16DED6" w14:textId="71413178" w:rsidR="004A5F94" w:rsidRDefault="1170C4E3">
      <w:r>
        <w:t>３）</w:t>
      </w:r>
      <w:r w:rsidR="00C33971">
        <w:rPr>
          <w:rFonts w:hint="eastAsia"/>
        </w:rPr>
        <w:t>様々な資料に目を向け、それぞれから読み取ることができる内容と問いを結び付けること。</w:t>
      </w:r>
      <w:r>
        <w:t>（地理的な技能）</w:t>
      </w:r>
    </w:p>
    <w:p w14:paraId="6A89DDEE" w14:textId="6CD72F24" w:rsidR="004A5F94" w:rsidRDefault="1170C4E3">
      <w:r>
        <w:t>４）ヨーロッパ</w:t>
      </w:r>
      <w:r w:rsidR="001113EE">
        <w:rPr>
          <w:rFonts w:hint="eastAsia"/>
        </w:rPr>
        <w:t>やアフリカ</w:t>
      </w:r>
      <w:r>
        <w:t>の人々の入植</w:t>
      </w:r>
      <w:r w:rsidR="001113EE">
        <w:rPr>
          <w:rFonts w:hint="eastAsia"/>
        </w:rPr>
        <w:t>とブラジルの多</w:t>
      </w:r>
      <w:r w:rsidR="00B51713">
        <w:rPr>
          <w:rFonts w:hint="eastAsia"/>
        </w:rPr>
        <w:t>文化</w:t>
      </w:r>
      <w:r w:rsidR="001113EE">
        <w:rPr>
          <w:rFonts w:hint="eastAsia"/>
        </w:rPr>
        <w:t>社会</w:t>
      </w:r>
      <w:r w:rsidR="00B51713">
        <w:rPr>
          <w:rFonts w:hint="eastAsia"/>
        </w:rPr>
        <w:t>に関して、</w:t>
      </w:r>
      <w:r>
        <w:t>知識を得たり理解したりすること。（知識・理解）</w:t>
      </w:r>
    </w:p>
    <w:p w14:paraId="527AE89A" w14:textId="2577B038" w:rsidR="002D33D2" w:rsidRPr="00FB39A9" w:rsidRDefault="002D33D2">
      <w:pPr>
        <w:rPr>
          <w:color w:val="FF0000"/>
        </w:rPr>
      </w:pPr>
      <w:bookmarkStart w:id="0" w:name="_Hlk120535912"/>
    </w:p>
    <w:bookmarkEnd w:id="0"/>
    <w:p w14:paraId="287F8ACD" w14:textId="148C49D0" w:rsidR="002D33D2" w:rsidRPr="003F0D1F" w:rsidRDefault="002D33D2">
      <w:pPr>
        <w:rPr>
          <w:b/>
          <w:bCs/>
        </w:rPr>
      </w:pPr>
      <w:r w:rsidRPr="003F0D1F">
        <w:rPr>
          <w:rFonts w:hint="eastAsia"/>
          <w:b/>
          <w:bCs/>
        </w:rPr>
        <w:t>３．</w:t>
      </w:r>
      <w:r w:rsidR="003D5502" w:rsidRPr="003F0D1F">
        <w:rPr>
          <w:rFonts w:hint="eastAsia"/>
          <w:b/>
          <w:bCs/>
        </w:rPr>
        <w:t>指導上の立場</w:t>
      </w:r>
    </w:p>
    <w:p w14:paraId="64F86157" w14:textId="19367DF6" w:rsidR="003D5502" w:rsidRDefault="003D5502">
      <w:r>
        <w:rPr>
          <w:rFonts w:hint="eastAsia"/>
        </w:rPr>
        <w:t>１）生徒の実態</w:t>
      </w:r>
    </w:p>
    <w:p w14:paraId="07137881" w14:textId="054E5397" w:rsidR="1170C4E3" w:rsidRDefault="00D67E84">
      <w:r>
        <w:rPr>
          <w:rFonts w:hint="eastAsia"/>
        </w:rPr>
        <w:t>・ペルー人の生徒</w:t>
      </w:r>
      <w:r w:rsidR="00C57DB9">
        <w:rPr>
          <w:rFonts w:hint="eastAsia"/>
        </w:rPr>
        <w:t>をはじめ、</w:t>
      </w:r>
      <w:r w:rsidR="1170C4E3">
        <w:t>出身国や使用言語、信仰する宗教の異なる生徒たちが共存している。</w:t>
      </w:r>
    </w:p>
    <w:p w14:paraId="1330A29D" w14:textId="6BFFB918" w:rsidR="00D67E84" w:rsidRDefault="1170C4E3">
      <w:r>
        <w:t>・</w:t>
      </w:r>
      <w:r w:rsidR="00D12984">
        <w:rPr>
          <w:rFonts w:hint="eastAsia"/>
        </w:rPr>
        <w:t>在日外国人として</w:t>
      </w:r>
      <w:r>
        <w:t>愛川高校に通っており、慣れない日本語を中心に教育を受けている。</w:t>
      </w:r>
    </w:p>
    <w:p w14:paraId="3C4265C9" w14:textId="503C7E98" w:rsidR="00D67E84" w:rsidRDefault="1170C4E3">
      <w:r>
        <w:t>・中にはアルバイトを経験している生徒も含まれている。</w:t>
      </w:r>
    </w:p>
    <w:p w14:paraId="380247D8" w14:textId="11304CCE" w:rsidR="00C57DB9" w:rsidRDefault="00C57DB9">
      <w:r>
        <w:rPr>
          <w:rFonts w:hint="eastAsia"/>
        </w:rPr>
        <w:t>・サッカーに興味を持つ男子生徒が数人いる。</w:t>
      </w:r>
    </w:p>
    <w:p w14:paraId="4CE581A1" w14:textId="3A318991" w:rsidR="00C57DB9" w:rsidRDefault="00C57DB9">
      <w:r>
        <w:rPr>
          <w:rFonts w:hint="eastAsia"/>
        </w:rPr>
        <w:t>・資料の読み取りでは、資料の背景的な部分ではなく、視覚情報をそのまま捉える生徒</w:t>
      </w:r>
      <w:r w:rsidR="00D12984">
        <w:rPr>
          <w:rFonts w:hint="eastAsia"/>
        </w:rPr>
        <w:t>が多いと考えられる。</w:t>
      </w:r>
    </w:p>
    <w:p w14:paraId="1089901A" w14:textId="341C7200" w:rsidR="003D5502" w:rsidRDefault="1170C4E3">
      <w:r>
        <w:t>２）単元内容</w:t>
      </w:r>
    </w:p>
    <w:p w14:paraId="6E120D74" w14:textId="53098BC9" w:rsidR="00C57DB9" w:rsidRPr="00C57DB9" w:rsidRDefault="00D623FC" w:rsidP="00C57DB9">
      <w:r>
        <w:rPr>
          <w:rFonts w:hint="eastAsia"/>
        </w:rPr>
        <w:t>ブラジル</w:t>
      </w:r>
      <w:r w:rsidR="1170C4E3">
        <w:t>における文化や生活は他国の影響を受けながらどのように確立されてきたのかについて、</w:t>
      </w:r>
      <w:r w:rsidR="00D12984">
        <w:rPr>
          <w:rFonts w:hint="eastAsia"/>
        </w:rPr>
        <w:t>歴史的な</w:t>
      </w:r>
      <w:r w:rsidR="1170C4E3">
        <w:t>観点から考察を図っていく。その際、</w:t>
      </w:r>
      <w:r w:rsidR="00D12984">
        <w:rPr>
          <w:rFonts w:hint="eastAsia"/>
        </w:rPr>
        <w:t>クラスの</w:t>
      </w:r>
      <w:r w:rsidR="1170C4E3">
        <w:t>生徒</w:t>
      </w:r>
      <w:r w:rsidR="00D12984">
        <w:rPr>
          <w:rFonts w:hint="eastAsia"/>
        </w:rPr>
        <w:t>の発言や対話を促し</w:t>
      </w:r>
      <w:r w:rsidR="1170C4E3">
        <w:t>、自国並びに日本の文化や生活との違いを</w:t>
      </w:r>
      <w:r w:rsidR="00D12984">
        <w:rPr>
          <w:rFonts w:hint="eastAsia"/>
        </w:rPr>
        <w:t>考察</w:t>
      </w:r>
      <w:r w:rsidR="1170C4E3">
        <w:t>できる機会にする。</w:t>
      </w:r>
      <w:r w:rsidR="00C57DB9">
        <w:rPr>
          <w:rFonts w:hint="eastAsia"/>
        </w:rPr>
        <w:t>『</w:t>
      </w:r>
      <w:r w:rsidR="00C57DB9" w:rsidRPr="00C57DB9">
        <w:rPr>
          <w:rFonts w:hint="eastAsia"/>
        </w:rPr>
        <w:t>ブラジルではなぜ先住民が少なく、アフリカ系が多いのだろう</w:t>
      </w:r>
      <w:r w:rsidR="00C57DB9">
        <w:rPr>
          <w:rFonts w:hint="eastAsia"/>
        </w:rPr>
        <w:t>』という問いのもと、考察を深めていく。</w:t>
      </w:r>
    </w:p>
    <w:p w14:paraId="424E45CA" w14:textId="7D471DDD" w:rsidR="003D5502" w:rsidRPr="00FB39A9" w:rsidRDefault="003D5502">
      <w:pPr>
        <w:rPr>
          <w:color w:val="FF0000"/>
        </w:rPr>
      </w:pPr>
    </w:p>
    <w:p w14:paraId="1BFE8EAA" w14:textId="0168BF3E" w:rsidR="00C429F1" w:rsidRPr="003F0D1F" w:rsidRDefault="003D5502">
      <w:pPr>
        <w:rPr>
          <w:b/>
          <w:bCs/>
        </w:rPr>
      </w:pPr>
      <w:r w:rsidRPr="003F0D1F">
        <w:rPr>
          <w:rFonts w:hint="eastAsia"/>
          <w:b/>
          <w:bCs/>
        </w:rPr>
        <w:t>４．</w:t>
      </w:r>
      <w:r w:rsidR="00C429F1" w:rsidRPr="003F0D1F">
        <w:rPr>
          <w:rFonts w:hint="eastAsia"/>
          <w:b/>
          <w:bCs/>
        </w:rPr>
        <w:t>本時の指導計画</w:t>
      </w:r>
    </w:p>
    <w:p w14:paraId="092842A8" w14:textId="29CA24CC" w:rsidR="006C1D9B" w:rsidRDefault="1170C4E3">
      <w:pPr>
        <w:rPr>
          <w:color w:val="000000" w:themeColor="text1"/>
        </w:rPr>
      </w:pPr>
      <w:r w:rsidRPr="1170C4E3">
        <w:rPr>
          <w:b/>
          <w:bCs/>
        </w:rPr>
        <w:t>１）目標</w:t>
      </w:r>
      <w:r>
        <w:t>：</w:t>
      </w:r>
      <w:r w:rsidR="006E5470">
        <w:rPr>
          <w:rFonts w:hint="eastAsia"/>
        </w:rPr>
        <w:t>サッカーをはじめとした身近な事象から</w:t>
      </w:r>
      <w:r>
        <w:t>世界の国々、主に</w:t>
      </w:r>
      <w:r w:rsidRPr="1170C4E3">
        <w:rPr>
          <w:color w:val="000000" w:themeColor="text1"/>
        </w:rPr>
        <w:t>ヨーロッパ</w:t>
      </w:r>
      <w:r w:rsidR="00C57DB9">
        <w:rPr>
          <w:rFonts w:hint="eastAsia"/>
          <w:color w:val="000000" w:themeColor="text1"/>
        </w:rPr>
        <w:t>・アフリカの国々と</w:t>
      </w:r>
      <w:r w:rsidR="006772D3">
        <w:rPr>
          <w:rFonts w:hint="eastAsia"/>
          <w:color w:val="000000" w:themeColor="text1"/>
        </w:rPr>
        <w:t>ブラジルの</w:t>
      </w:r>
      <w:r w:rsidR="00DB719A">
        <w:rPr>
          <w:rFonts w:hint="eastAsia"/>
          <w:color w:val="000000" w:themeColor="text1"/>
        </w:rPr>
        <w:t>関係</w:t>
      </w:r>
      <w:r w:rsidR="002A4882">
        <w:rPr>
          <w:rFonts w:hint="eastAsia"/>
          <w:color w:val="000000" w:themeColor="text1"/>
        </w:rPr>
        <w:t>を考察していく。</w:t>
      </w:r>
    </w:p>
    <w:p w14:paraId="4E3B3EA5" w14:textId="77777777" w:rsidR="00D12984" w:rsidRDefault="00D12984">
      <w:pPr>
        <w:rPr>
          <w:color w:val="000000" w:themeColor="text1"/>
        </w:rPr>
      </w:pPr>
    </w:p>
    <w:p w14:paraId="7731DC39" w14:textId="77777777" w:rsidR="00D12984" w:rsidRDefault="00D12984">
      <w:pPr>
        <w:rPr>
          <w:color w:val="000000" w:themeColor="text1"/>
        </w:rPr>
      </w:pPr>
    </w:p>
    <w:p w14:paraId="2AAC8173" w14:textId="77777777" w:rsidR="00D12984" w:rsidRPr="00FB39A9" w:rsidRDefault="00D12984">
      <w:pPr>
        <w:rPr>
          <w:color w:val="FF0000"/>
        </w:rPr>
      </w:pPr>
    </w:p>
    <w:p w14:paraId="1EBDE951" w14:textId="1CD5F2E0" w:rsidR="008073F0" w:rsidRDefault="1170C4E3" w:rsidP="1170C4E3">
      <w:pPr>
        <w:rPr>
          <w:b/>
          <w:bCs/>
        </w:rPr>
      </w:pPr>
      <w:r w:rsidRPr="1170C4E3">
        <w:rPr>
          <w:b/>
          <w:bCs/>
        </w:rPr>
        <w:t>２）評価基準</w:t>
      </w:r>
      <w:r>
        <w:t>：</w:t>
      </w:r>
    </w:p>
    <w:tbl>
      <w:tblPr>
        <w:tblStyle w:val="a3"/>
        <w:tblW w:w="9736" w:type="dxa"/>
        <w:tblLook w:val="04A0" w:firstRow="1" w:lastRow="0" w:firstColumn="1" w:lastColumn="0" w:noHBand="0" w:noVBand="1"/>
      </w:tblPr>
      <w:tblGrid>
        <w:gridCol w:w="1129"/>
        <w:gridCol w:w="2835"/>
        <w:gridCol w:w="2835"/>
        <w:gridCol w:w="2937"/>
      </w:tblGrid>
      <w:tr w:rsidR="00B93BCB" w14:paraId="7F14AD50" w14:textId="77777777" w:rsidTr="1170C4E3">
        <w:trPr>
          <w:trHeight w:val="841"/>
        </w:trPr>
        <w:tc>
          <w:tcPr>
            <w:tcW w:w="1129" w:type="dxa"/>
          </w:tcPr>
          <w:p w14:paraId="2CFD93F9" w14:textId="65DAE481" w:rsidR="00B93BCB" w:rsidRPr="000701D2" w:rsidRDefault="000701D2" w:rsidP="00C429F1">
            <w:pPr>
              <w:rPr>
                <w:color w:val="000000" w:themeColor="text1"/>
              </w:rPr>
            </w:pPr>
            <w:r>
              <w:rPr>
                <w:rFonts w:hint="eastAsia"/>
                <w:color w:val="000000" w:themeColor="text1"/>
              </w:rPr>
              <w:lastRenderedPageBreak/>
              <w:t>観点</w:t>
            </w:r>
          </w:p>
        </w:tc>
        <w:tc>
          <w:tcPr>
            <w:tcW w:w="2835" w:type="dxa"/>
          </w:tcPr>
          <w:p w14:paraId="17227E44" w14:textId="59F5BCD0" w:rsidR="00B93BCB" w:rsidRPr="00F41058" w:rsidRDefault="00807914" w:rsidP="00C429F1">
            <w:pPr>
              <w:rPr>
                <w:color w:val="000000" w:themeColor="text1"/>
              </w:rPr>
            </w:pPr>
            <w:r>
              <w:rPr>
                <w:rFonts w:hint="eastAsia"/>
                <w:color w:val="000000" w:themeColor="text1"/>
              </w:rPr>
              <w:t>知識･技能</w:t>
            </w:r>
          </w:p>
        </w:tc>
        <w:tc>
          <w:tcPr>
            <w:tcW w:w="2835" w:type="dxa"/>
          </w:tcPr>
          <w:p w14:paraId="468D7C14" w14:textId="5586443B" w:rsidR="00B93BCB" w:rsidRPr="00032E02" w:rsidRDefault="00032E02" w:rsidP="00C429F1">
            <w:pPr>
              <w:rPr>
                <w:color w:val="000000" w:themeColor="text1"/>
              </w:rPr>
            </w:pPr>
            <w:r>
              <w:rPr>
                <w:rFonts w:hint="eastAsia"/>
                <w:color w:val="000000" w:themeColor="text1"/>
              </w:rPr>
              <w:t>思考力･判断力･表現等</w:t>
            </w:r>
          </w:p>
        </w:tc>
        <w:tc>
          <w:tcPr>
            <w:tcW w:w="2937" w:type="dxa"/>
          </w:tcPr>
          <w:p w14:paraId="2152C322" w14:textId="2C774ED9" w:rsidR="00B93BCB" w:rsidRPr="0037206C" w:rsidRDefault="0037206C" w:rsidP="00C429F1">
            <w:pPr>
              <w:rPr>
                <w:color w:val="000000" w:themeColor="text1"/>
              </w:rPr>
            </w:pPr>
            <w:r>
              <w:rPr>
                <w:rFonts w:hint="eastAsia"/>
                <w:color w:val="000000" w:themeColor="text1"/>
              </w:rPr>
              <w:t>学びに向かう力･人間性等</w:t>
            </w:r>
          </w:p>
        </w:tc>
      </w:tr>
      <w:tr w:rsidR="00B93BCB" w14:paraId="7E2366EB" w14:textId="77777777" w:rsidTr="1170C4E3">
        <w:trPr>
          <w:trHeight w:val="2553"/>
        </w:trPr>
        <w:tc>
          <w:tcPr>
            <w:tcW w:w="1129" w:type="dxa"/>
          </w:tcPr>
          <w:p w14:paraId="1FBC68D2" w14:textId="77777777" w:rsidR="00B93BCB" w:rsidRDefault="00B93BCB" w:rsidP="00C429F1">
            <w:pPr>
              <w:rPr>
                <w:color w:val="FF0000"/>
              </w:rPr>
            </w:pPr>
          </w:p>
        </w:tc>
        <w:tc>
          <w:tcPr>
            <w:tcW w:w="2835" w:type="dxa"/>
          </w:tcPr>
          <w:p w14:paraId="769C930C" w14:textId="6ED65CDE" w:rsidR="00B93BCB" w:rsidRDefault="1170C4E3" w:rsidP="00C429F1">
            <w:pPr>
              <w:rPr>
                <w:color w:val="000000" w:themeColor="text1"/>
              </w:rPr>
            </w:pPr>
            <w:r w:rsidRPr="1170C4E3">
              <w:rPr>
                <w:color w:val="000000" w:themeColor="text1"/>
              </w:rPr>
              <w:t>・南米の国々、とりわけブラジルの多文化社会と、植民地</w:t>
            </w:r>
            <w:r w:rsidR="00D12984">
              <w:rPr>
                <w:rFonts w:hint="eastAsia"/>
                <w:color w:val="000000" w:themeColor="text1"/>
              </w:rPr>
              <w:t>化</w:t>
            </w:r>
            <w:r w:rsidR="001A1FDD">
              <w:rPr>
                <w:rFonts w:hint="eastAsia"/>
                <w:color w:val="000000" w:themeColor="text1"/>
              </w:rPr>
              <w:t>の</w:t>
            </w:r>
            <w:r w:rsidRPr="1170C4E3">
              <w:rPr>
                <w:color w:val="000000" w:themeColor="text1"/>
              </w:rPr>
              <w:t>歴史</w:t>
            </w:r>
            <w:r w:rsidR="001A1FDD">
              <w:rPr>
                <w:rFonts w:hint="eastAsia"/>
                <w:color w:val="000000" w:themeColor="text1"/>
              </w:rPr>
              <w:t>的な</w:t>
            </w:r>
            <w:r w:rsidRPr="1170C4E3">
              <w:rPr>
                <w:color w:val="000000" w:themeColor="text1"/>
              </w:rPr>
              <w:t>繋がりを理解</w:t>
            </w:r>
            <w:r w:rsidR="001A1FDD">
              <w:rPr>
                <w:rFonts w:hint="eastAsia"/>
                <w:color w:val="000000" w:themeColor="text1"/>
              </w:rPr>
              <w:t>している</w:t>
            </w:r>
            <w:r w:rsidRPr="1170C4E3">
              <w:rPr>
                <w:color w:val="000000" w:themeColor="text1"/>
              </w:rPr>
              <w:t>。</w:t>
            </w:r>
          </w:p>
          <w:p w14:paraId="1A0DF5B7" w14:textId="41B560B0" w:rsidR="001A1FDD" w:rsidRPr="001A1FDD" w:rsidRDefault="001A1FDD" w:rsidP="00C429F1">
            <w:pPr>
              <w:rPr>
                <w:color w:val="000000" w:themeColor="text1"/>
              </w:rPr>
            </w:pPr>
            <w:r>
              <w:rPr>
                <w:rFonts w:hint="eastAsia"/>
                <w:color w:val="000000" w:themeColor="text1"/>
              </w:rPr>
              <w:t>・</w:t>
            </w:r>
            <w:r>
              <w:rPr>
                <w:rFonts w:hint="eastAsia"/>
              </w:rPr>
              <w:t>『</w:t>
            </w:r>
            <w:r w:rsidRPr="00C57DB9">
              <w:rPr>
                <w:rFonts w:hint="eastAsia"/>
              </w:rPr>
              <w:t>ブラジルではなぜ先住民が少なく、アフリカ系が多いのだろう</w:t>
            </w:r>
            <w:r>
              <w:rPr>
                <w:rFonts w:hint="eastAsia"/>
              </w:rPr>
              <w:t>』という問いを解決している。</w:t>
            </w:r>
          </w:p>
        </w:tc>
        <w:tc>
          <w:tcPr>
            <w:tcW w:w="2835" w:type="dxa"/>
          </w:tcPr>
          <w:p w14:paraId="780AA8A9" w14:textId="5F87BED1" w:rsidR="00B93BCB" w:rsidRDefault="1170C4E3" w:rsidP="00C429F1">
            <w:pPr>
              <w:rPr>
                <w:color w:val="000000" w:themeColor="text1"/>
              </w:rPr>
            </w:pPr>
            <w:r w:rsidRPr="1170C4E3">
              <w:rPr>
                <w:color w:val="000000" w:themeColor="text1"/>
              </w:rPr>
              <w:t>・</w:t>
            </w:r>
            <w:r w:rsidR="00DB719A">
              <w:rPr>
                <w:rFonts w:hint="eastAsia"/>
                <w:color w:val="000000" w:themeColor="text1"/>
              </w:rPr>
              <w:t>ブラジル</w:t>
            </w:r>
            <w:r w:rsidRPr="1170C4E3">
              <w:rPr>
                <w:color w:val="000000" w:themeColor="text1"/>
              </w:rPr>
              <w:t>の国々と他大陸の国々との関連を考察し、多側面から捉えた長期的な結びつきを表現</w:t>
            </w:r>
            <w:r w:rsidR="001A1FDD">
              <w:rPr>
                <w:rFonts w:hint="eastAsia"/>
                <w:color w:val="000000" w:themeColor="text1"/>
              </w:rPr>
              <w:t>してい</w:t>
            </w:r>
            <w:r w:rsidRPr="1170C4E3">
              <w:rPr>
                <w:color w:val="000000" w:themeColor="text1"/>
              </w:rPr>
              <w:t>る。</w:t>
            </w:r>
          </w:p>
          <w:p w14:paraId="4A8889E7" w14:textId="425598A9" w:rsidR="001A1FDD" w:rsidRPr="00685829" w:rsidRDefault="001A1FDD" w:rsidP="00C429F1">
            <w:pPr>
              <w:rPr>
                <w:color w:val="000000" w:themeColor="text1"/>
              </w:rPr>
            </w:pPr>
            <w:r>
              <w:rPr>
                <w:rFonts w:hint="eastAsia"/>
                <w:color w:val="000000" w:themeColor="text1"/>
              </w:rPr>
              <w:t>・多種多様な資料から必要な情報を読み取り、問いと結び付けて考察をしている。</w:t>
            </w:r>
          </w:p>
        </w:tc>
        <w:tc>
          <w:tcPr>
            <w:tcW w:w="2937" w:type="dxa"/>
          </w:tcPr>
          <w:p w14:paraId="24983484" w14:textId="78A5CAA3" w:rsidR="00B93BCB" w:rsidRPr="002406E6" w:rsidRDefault="1170C4E3" w:rsidP="00C429F1">
            <w:pPr>
              <w:rPr>
                <w:color w:val="000000" w:themeColor="text1"/>
              </w:rPr>
            </w:pPr>
            <w:r w:rsidRPr="1170C4E3">
              <w:rPr>
                <w:color w:val="000000" w:themeColor="text1"/>
              </w:rPr>
              <w:t>・ブラジルを中心とした多文化社会の形成に興味を持ち、主体的にそのルーツを探求しようとする。異文化理解に関心を持ち、日本や自らの出身国における多文化社会形成について想像しようとする。</w:t>
            </w:r>
          </w:p>
        </w:tc>
      </w:tr>
    </w:tbl>
    <w:p w14:paraId="37F1A286" w14:textId="51B9B137" w:rsidR="00C429F1" w:rsidRPr="003F0D1F" w:rsidRDefault="00C429F1" w:rsidP="1170C4E3">
      <w:pPr>
        <w:rPr>
          <w:b/>
          <w:bCs/>
        </w:rPr>
      </w:pPr>
    </w:p>
    <w:p w14:paraId="7E964E61" w14:textId="3D8B6AE0" w:rsidR="00C429F1" w:rsidRPr="003F0D1F" w:rsidRDefault="1170C4E3" w:rsidP="1170C4E3">
      <w:pPr>
        <w:rPr>
          <w:b/>
          <w:bCs/>
        </w:rPr>
      </w:pPr>
      <w:r w:rsidRPr="1170C4E3">
        <w:rPr>
          <w:b/>
          <w:bCs/>
        </w:rPr>
        <w:t>３）本時の指導計画</w:t>
      </w:r>
    </w:p>
    <w:tbl>
      <w:tblPr>
        <w:tblStyle w:val="a3"/>
        <w:tblW w:w="0" w:type="auto"/>
        <w:tblLook w:val="04A0" w:firstRow="1" w:lastRow="0" w:firstColumn="1" w:lastColumn="0" w:noHBand="0" w:noVBand="1"/>
      </w:tblPr>
      <w:tblGrid>
        <w:gridCol w:w="3256"/>
        <w:gridCol w:w="4677"/>
        <w:gridCol w:w="1803"/>
      </w:tblGrid>
      <w:tr w:rsidR="00FB39A9" w:rsidRPr="003F0D1F" w14:paraId="5E993614" w14:textId="77777777" w:rsidTr="4F1CDA10">
        <w:tc>
          <w:tcPr>
            <w:tcW w:w="3256" w:type="dxa"/>
          </w:tcPr>
          <w:p w14:paraId="011D6D0A" w14:textId="1EF82190" w:rsidR="00FB39A9" w:rsidRPr="003F0D1F" w:rsidRDefault="006B1C38">
            <w:pPr>
              <w:rPr>
                <w:b/>
                <w:bCs/>
              </w:rPr>
            </w:pPr>
            <w:r>
              <w:rPr>
                <w:rFonts w:hint="eastAsia"/>
                <w:b/>
                <w:bCs/>
              </w:rPr>
              <w:t>〇</w:t>
            </w:r>
            <w:r w:rsidR="00FB39A9" w:rsidRPr="003F0D1F">
              <w:rPr>
                <w:rFonts w:hint="eastAsia"/>
                <w:b/>
                <w:bCs/>
              </w:rPr>
              <w:t>学習</w:t>
            </w:r>
            <w:r>
              <w:rPr>
                <w:rFonts w:hint="eastAsia"/>
                <w:b/>
                <w:bCs/>
              </w:rPr>
              <w:t>内容、・学習活動</w:t>
            </w:r>
          </w:p>
        </w:tc>
        <w:tc>
          <w:tcPr>
            <w:tcW w:w="4677" w:type="dxa"/>
          </w:tcPr>
          <w:p w14:paraId="60ECBD32" w14:textId="711229F2" w:rsidR="00FB39A9" w:rsidRPr="003F0D1F" w:rsidRDefault="00BE4DFC">
            <w:pPr>
              <w:rPr>
                <w:b/>
                <w:bCs/>
              </w:rPr>
            </w:pPr>
            <w:r>
              <w:t>○指導上の留意点 ・配慮事項</w:t>
            </w:r>
          </w:p>
        </w:tc>
        <w:tc>
          <w:tcPr>
            <w:tcW w:w="1803" w:type="dxa"/>
          </w:tcPr>
          <w:p w14:paraId="75231994" w14:textId="33530BAF" w:rsidR="00FB39A9" w:rsidRPr="003F0D1F" w:rsidRDefault="00FB39A9">
            <w:pPr>
              <w:rPr>
                <w:b/>
                <w:bCs/>
              </w:rPr>
            </w:pPr>
            <w:r w:rsidRPr="003F0D1F">
              <w:rPr>
                <w:rFonts w:hint="eastAsia"/>
                <w:b/>
                <w:bCs/>
              </w:rPr>
              <w:t>評価の観点</w:t>
            </w:r>
          </w:p>
        </w:tc>
      </w:tr>
      <w:tr w:rsidR="00FB39A9" w14:paraId="2FA15FFA" w14:textId="77777777" w:rsidTr="4F1CDA10">
        <w:tc>
          <w:tcPr>
            <w:tcW w:w="3256" w:type="dxa"/>
          </w:tcPr>
          <w:p w14:paraId="198A2BF2" w14:textId="4584BCCF" w:rsidR="00FB39A9" w:rsidRDefault="1170C4E3" w:rsidP="1170C4E3">
            <w:pPr>
              <w:rPr>
                <w:b/>
                <w:bCs/>
              </w:rPr>
            </w:pPr>
            <w:r w:rsidRPr="1170C4E3">
              <w:rPr>
                <w:b/>
                <w:bCs/>
              </w:rPr>
              <w:t>【導入】</w:t>
            </w:r>
            <w:r w:rsidR="00230EBB">
              <w:rPr>
                <w:rFonts w:hint="eastAsia"/>
                <w:b/>
                <w:bCs/>
              </w:rPr>
              <w:t>（１５分）</w:t>
            </w:r>
          </w:p>
          <w:p w14:paraId="0E789052" w14:textId="18CC9FF2" w:rsidR="00230EBB" w:rsidRPr="00230EBB" w:rsidRDefault="00230EBB" w:rsidP="00D12984">
            <w:r>
              <w:rPr>
                <w:rFonts w:hint="eastAsia"/>
              </w:rPr>
              <w:t>・写真から読み取れることを</w:t>
            </w:r>
            <w:r w:rsidR="00D12984">
              <w:rPr>
                <w:rFonts w:hint="eastAsia"/>
              </w:rPr>
              <w:t>発言する</w:t>
            </w:r>
            <w:r w:rsidR="00672C24">
              <w:rPr>
                <w:rFonts w:hint="eastAsia"/>
              </w:rPr>
              <w:t>（５分）</w:t>
            </w:r>
          </w:p>
          <w:p w14:paraId="174E3856" w14:textId="1B4E4C01" w:rsidR="009E48A7" w:rsidRDefault="007E2B02" w:rsidP="1170C4E3">
            <w:r>
              <w:rPr>
                <w:rFonts w:hint="eastAsia"/>
              </w:rPr>
              <w:t>〇</w:t>
            </w:r>
            <w:r w:rsidR="00DE01BB">
              <w:rPr>
                <w:rFonts w:hint="eastAsia"/>
              </w:rPr>
              <w:t>ブラジルのサッカーを題材に、生活文化の特徴やルーツに関心を向ける。</w:t>
            </w:r>
          </w:p>
          <w:p w14:paraId="3B13728D" w14:textId="77777777" w:rsidR="00682D15" w:rsidRDefault="00682D15" w:rsidP="362F450E">
            <w:pPr>
              <w:rPr>
                <w:color w:val="000000" w:themeColor="text1"/>
              </w:rPr>
            </w:pPr>
          </w:p>
          <w:p w14:paraId="04AFB0D0" w14:textId="77777777" w:rsidR="00672C24" w:rsidRDefault="00672C24" w:rsidP="362F450E">
            <w:pPr>
              <w:rPr>
                <w:color w:val="000000" w:themeColor="text1"/>
              </w:rPr>
            </w:pPr>
          </w:p>
          <w:p w14:paraId="25AC938E" w14:textId="315C1B7B" w:rsidR="007F185D" w:rsidRDefault="00682D15" w:rsidP="00672C24">
            <w:pPr>
              <w:rPr>
                <w:color w:val="000000" w:themeColor="text1"/>
              </w:rPr>
            </w:pPr>
            <w:r>
              <w:rPr>
                <w:rFonts w:hint="eastAsia"/>
                <w:color w:val="000000" w:themeColor="text1"/>
              </w:rPr>
              <w:t>〇</w:t>
            </w:r>
            <w:r w:rsidR="00DE01BB">
              <w:rPr>
                <w:rFonts w:hint="eastAsia"/>
                <w:color w:val="000000" w:themeColor="text1"/>
              </w:rPr>
              <w:t>カポエラの特徴から、なぜそのような文化が生まれたのかに関心を向ける。</w:t>
            </w:r>
          </w:p>
          <w:p w14:paraId="346B2031" w14:textId="77777777" w:rsidR="00341679" w:rsidRDefault="00341679">
            <w:pPr>
              <w:rPr>
                <w:color w:val="000000" w:themeColor="text1"/>
              </w:rPr>
            </w:pPr>
          </w:p>
          <w:p w14:paraId="09F2B697" w14:textId="77777777" w:rsidR="00DE01BB" w:rsidRDefault="00DE01BB">
            <w:pPr>
              <w:rPr>
                <w:color w:val="000000" w:themeColor="text1"/>
              </w:rPr>
            </w:pPr>
          </w:p>
          <w:p w14:paraId="024CD66A" w14:textId="77777777" w:rsidR="00DE01BB" w:rsidRDefault="00DE01BB">
            <w:pPr>
              <w:rPr>
                <w:rFonts w:hint="eastAsia"/>
                <w:color w:val="000000" w:themeColor="text1"/>
              </w:rPr>
            </w:pPr>
          </w:p>
          <w:p w14:paraId="100A2BEB" w14:textId="27E1DF76" w:rsidR="00341679" w:rsidRDefault="00341679">
            <w:pPr>
              <w:rPr>
                <w:color w:val="000000" w:themeColor="text1"/>
              </w:rPr>
            </w:pPr>
            <w:r>
              <w:rPr>
                <w:rFonts w:hint="eastAsia"/>
                <w:color w:val="000000" w:themeColor="text1"/>
              </w:rPr>
              <w:t>〇資料読み取り</w:t>
            </w:r>
            <w:r w:rsidR="00672C24">
              <w:rPr>
                <w:rFonts w:hint="eastAsia"/>
                <w:color w:val="000000" w:themeColor="text1"/>
              </w:rPr>
              <w:t>（図１）</w:t>
            </w:r>
          </w:p>
          <w:p w14:paraId="401693D5" w14:textId="7E3C866A" w:rsidR="00341679" w:rsidRDefault="00341679">
            <w:pPr>
              <w:rPr>
                <w:color w:val="000000" w:themeColor="text1"/>
              </w:rPr>
            </w:pPr>
            <w:r>
              <w:rPr>
                <w:rFonts w:hint="eastAsia"/>
                <w:color w:val="000000" w:themeColor="text1"/>
              </w:rPr>
              <w:t>→南米における、ブラジルの他国と比較した構成について</w:t>
            </w:r>
          </w:p>
          <w:p w14:paraId="394BE2E7" w14:textId="358C7F90" w:rsidR="00341679" w:rsidRDefault="00230EBB">
            <w:pPr>
              <w:rPr>
                <w:color w:val="000000" w:themeColor="text1"/>
              </w:rPr>
            </w:pPr>
            <w:r>
              <w:rPr>
                <w:rFonts w:hint="eastAsia"/>
                <w:color w:val="000000" w:themeColor="text1"/>
              </w:rPr>
              <w:t>（</w:t>
            </w:r>
            <w:r w:rsidR="00672C24">
              <w:rPr>
                <w:rFonts w:hint="eastAsia"/>
                <w:color w:val="000000" w:themeColor="text1"/>
              </w:rPr>
              <w:t>10</w:t>
            </w:r>
            <w:r>
              <w:rPr>
                <w:rFonts w:hint="eastAsia"/>
                <w:color w:val="000000" w:themeColor="text1"/>
              </w:rPr>
              <w:t>分）</w:t>
            </w:r>
          </w:p>
          <w:p w14:paraId="3D10B8BC" w14:textId="79552B2D" w:rsidR="00341679" w:rsidRPr="00341679" w:rsidRDefault="00672C24" w:rsidP="00341679">
            <w:pPr>
              <w:rPr>
                <w:b/>
                <w:bCs/>
                <w:color w:val="000000" w:themeColor="text1"/>
                <w:u w:val="single"/>
              </w:rPr>
            </w:pPr>
            <w:r>
              <w:rPr>
                <w:rFonts w:hint="eastAsia"/>
                <w:color w:val="000000" w:themeColor="text1"/>
              </w:rPr>
              <w:t>①</w:t>
            </w:r>
            <w:r w:rsidR="00F92A03">
              <w:rPr>
                <w:rFonts w:hint="eastAsia"/>
                <w:color w:val="000000" w:themeColor="text1"/>
              </w:rPr>
              <w:t>ブラジルの特徴をよみとり問とする</w:t>
            </w:r>
            <w:r w:rsidR="00341679">
              <w:rPr>
                <w:rFonts w:hint="eastAsia"/>
                <w:color w:val="000000" w:themeColor="text1"/>
              </w:rPr>
              <w:t>『</w:t>
            </w:r>
            <w:r w:rsidR="00341679" w:rsidRPr="00341679">
              <w:rPr>
                <w:rFonts w:hint="eastAsia"/>
                <w:b/>
                <w:bCs/>
                <w:color w:val="000000" w:themeColor="text1"/>
                <w:u w:val="single"/>
              </w:rPr>
              <w:t>ブラジルではなぜ先住民が少なく、アフリカ系が多いのだろう？</w:t>
            </w:r>
            <w:r w:rsidR="00341679">
              <w:rPr>
                <w:rFonts w:hint="eastAsia"/>
                <w:b/>
                <w:bCs/>
                <w:color w:val="000000" w:themeColor="text1"/>
                <w:u w:val="single"/>
              </w:rPr>
              <w:t>』</w:t>
            </w:r>
          </w:p>
          <w:p w14:paraId="26839C88" w14:textId="458BC6D5" w:rsidR="00341679" w:rsidRDefault="00341679">
            <w:pPr>
              <w:rPr>
                <w:color w:val="000000" w:themeColor="text1"/>
              </w:rPr>
            </w:pPr>
          </w:p>
          <w:p w14:paraId="374FA42F" w14:textId="77777777" w:rsidR="009E5385" w:rsidRPr="00341679" w:rsidRDefault="009E5385">
            <w:pPr>
              <w:rPr>
                <w:rFonts w:hint="eastAsia"/>
                <w:color w:val="000000" w:themeColor="text1"/>
              </w:rPr>
            </w:pPr>
          </w:p>
          <w:p w14:paraId="54D0424E" w14:textId="77777777" w:rsidR="008A6D61" w:rsidRDefault="008A6D61">
            <w:pPr>
              <w:rPr>
                <w:b/>
                <w:bCs/>
              </w:rPr>
            </w:pPr>
          </w:p>
          <w:p w14:paraId="764AE6D0" w14:textId="2698800E" w:rsidR="00FB39A9" w:rsidRDefault="1170C4E3">
            <w:pPr>
              <w:rPr>
                <w:b/>
                <w:bCs/>
              </w:rPr>
            </w:pPr>
            <w:r w:rsidRPr="1170C4E3">
              <w:rPr>
                <w:b/>
                <w:bCs/>
              </w:rPr>
              <w:lastRenderedPageBreak/>
              <w:t>【展開】</w:t>
            </w:r>
            <w:r w:rsidR="00CF42DA">
              <w:rPr>
                <w:rFonts w:hint="eastAsia"/>
                <w:b/>
                <w:bCs/>
              </w:rPr>
              <w:t>（３０分）</w:t>
            </w:r>
          </w:p>
          <w:p w14:paraId="4F628549" w14:textId="43D1607E" w:rsidR="00677D41" w:rsidRDefault="00677D41">
            <w:r>
              <w:rPr>
                <w:rFonts w:hint="eastAsia"/>
              </w:rPr>
              <w:t>〇</w:t>
            </w:r>
            <w:r w:rsidR="009F43B6">
              <w:rPr>
                <w:rFonts w:hint="eastAsia"/>
              </w:rPr>
              <w:t>問の前半「ブラジルには先住民が少ない」ことに関して目を向けていく。</w:t>
            </w:r>
          </w:p>
          <w:p w14:paraId="005BAB79" w14:textId="430A591B" w:rsidR="00BC45C7" w:rsidRDefault="00BC45C7">
            <w:r>
              <w:rPr>
                <w:rFonts w:hint="eastAsia"/>
              </w:rPr>
              <w:t>〇資料読み取り（図２）</w:t>
            </w:r>
          </w:p>
          <w:p w14:paraId="1EF0E4DD" w14:textId="60FCBEEE" w:rsidR="009F43B6" w:rsidRDefault="009F43B6">
            <w:r>
              <w:rPr>
                <w:rFonts w:hint="eastAsia"/>
              </w:rPr>
              <w:t>→</w:t>
            </w:r>
            <w:r w:rsidRPr="009F43B6">
              <w:rPr>
                <w:rFonts w:hint="eastAsia"/>
              </w:rPr>
              <w:t>ブラジルの先住民人口の変化</w:t>
            </w:r>
            <w:r>
              <w:rPr>
                <w:rFonts w:hint="eastAsia"/>
              </w:rPr>
              <w:t>』</w:t>
            </w:r>
            <w:r w:rsidR="00BC45C7">
              <w:rPr>
                <w:rFonts w:hint="eastAsia"/>
              </w:rPr>
              <w:t xml:space="preserve">　変化量と時期の両方を</w:t>
            </w:r>
            <w:r>
              <w:rPr>
                <w:rFonts w:hint="eastAsia"/>
              </w:rPr>
              <w:t>読み取る。</w:t>
            </w:r>
            <w:r w:rsidR="00E21865">
              <w:rPr>
                <w:rFonts w:hint="eastAsia"/>
              </w:rPr>
              <w:t>個人</w:t>
            </w:r>
            <w:r w:rsidR="00230EBB">
              <w:rPr>
                <w:rFonts w:hint="eastAsia"/>
              </w:rPr>
              <w:t>ワーク（</w:t>
            </w:r>
            <w:r w:rsidR="008D3881">
              <w:rPr>
                <w:rFonts w:hint="eastAsia"/>
              </w:rPr>
              <w:t>5</w:t>
            </w:r>
            <w:r w:rsidR="00230EBB">
              <w:rPr>
                <w:rFonts w:hint="eastAsia"/>
              </w:rPr>
              <w:t>分）</w:t>
            </w:r>
          </w:p>
          <w:p w14:paraId="66E4EC3B" w14:textId="77777777" w:rsidR="008D3881" w:rsidRDefault="008D3881"/>
          <w:p w14:paraId="0F902A8C" w14:textId="77777777" w:rsidR="008D3881" w:rsidRDefault="008D3881"/>
          <w:p w14:paraId="3DE5D23F" w14:textId="77777777" w:rsidR="008D3881" w:rsidRDefault="008D3881"/>
          <w:p w14:paraId="6F0C8EC1" w14:textId="77777777" w:rsidR="008D3881" w:rsidRDefault="008D3881"/>
          <w:p w14:paraId="16BD3540" w14:textId="77777777" w:rsidR="008D3881" w:rsidRDefault="008D3881"/>
          <w:p w14:paraId="340D84C4" w14:textId="4CDE9EC4" w:rsidR="00230EBB" w:rsidRDefault="00230EBB">
            <w:r>
              <w:rPr>
                <w:rFonts w:hint="eastAsia"/>
              </w:rPr>
              <w:t>〇</w:t>
            </w:r>
            <w:r w:rsidR="008D3881">
              <w:rPr>
                <w:rFonts w:hint="eastAsia"/>
              </w:rPr>
              <w:t>資料読み取り（絵画「1500年ごろの</w:t>
            </w:r>
            <w:r>
              <w:rPr>
                <w:rFonts w:hint="eastAsia"/>
              </w:rPr>
              <w:t>先住民の</w:t>
            </w:r>
            <w:r w:rsidR="008D3881">
              <w:rPr>
                <w:rFonts w:hint="eastAsia"/>
              </w:rPr>
              <w:t>生活」読み取りポイントは①森林環境②ヨーロッパ人の指示のもと先住民が荷物を運んでいること③ヨーロッパ人が銃を持っていること。主として教師の解説により理解する</w:t>
            </w:r>
            <w:r>
              <w:rPr>
                <w:rFonts w:hint="eastAsia"/>
              </w:rPr>
              <w:t>（</w:t>
            </w:r>
            <w:r w:rsidR="00A2078A">
              <w:rPr>
                <w:rFonts w:hint="eastAsia"/>
              </w:rPr>
              <w:t>3</w:t>
            </w:r>
            <w:r>
              <w:rPr>
                <w:rFonts w:hint="eastAsia"/>
              </w:rPr>
              <w:t>分）</w:t>
            </w:r>
          </w:p>
          <w:p w14:paraId="226708C9" w14:textId="77777777" w:rsidR="00230EBB" w:rsidRPr="00677D41" w:rsidRDefault="00230EBB"/>
          <w:p w14:paraId="5D6E9F54" w14:textId="70425EAD" w:rsidR="00963A64" w:rsidRDefault="00963A64" w:rsidP="1170C4E3">
            <w:r>
              <w:rPr>
                <w:rFonts w:hint="eastAsia"/>
              </w:rPr>
              <w:t>〇問の後半「アフリカ系が多い」ことに目を向けていく。</w:t>
            </w:r>
          </w:p>
          <w:p w14:paraId="625B5A0C" w14:textId="77777777" w:rsidR="00963A64" w:rsidRDefault="00963A64" w:rsidP="1170C4E3"/>
          <w:p w14:paraId="11671576" w14:textId="3700F6B7" w:rsidR="00EB79DC" w:rsidRDefault="00EB79DC" w:rsidP="1170C4E3">
            <w:r>
              <w:rPr>
                <w:rFonts w:hint="eastAsia"/>
              </w:rPr>
              <w:t>〇</w:t>
            </w:r>
            <w:r w:rsidR="00A2078A">
              <w:rPr>
                <w:rFonts w:hint="eastAsia"/>
              </w:rPr>
              <w:t>資料読み取り（絵画「奴隷の乗船、農業労働」）先住民の絵との共通点や相違点に目を向け、ヨーロッパ人によって奴隷がアフリカから連行されたことを理解する。（２分）</w:t>
            </w:r>
          </w:p>
          <w:p w14:paraId="3F1A5582" w14:textId="77777777" w:rsidR="001E5AED" w:rsidRDefault="001E5AED" w:rsidP="1170C4E3"/>
          <w:p w14:paraId="77C115D6" w14:textId="416A6C7B" w:rsidR="00A2078A" w:rsidRDefault="00A2078A" w:rsidP="1170C4E3">
            <w:r>
              <w:rPr>
                <w:rFonts w:hint="eastAsia"/>
              </w:rPr>
              <w:t>〇資料読み取り（図３「1514～1866年に連行された奴隷の分布」）。①奴隷はアフリカからアメリカ東側に連行されたこと②ブラジルとカリブ海に多いことを読み取る。個人ワーク（</w:t>
            </w:r>
            <w:r w:rsidR="00F23EAB">
              <w:rPr>
                <w:rFonts w:hint="eastAsia"/>
              </w:rPr>
              <w:t>5分）</w:t>
            </w:r>
          </w:p>
          <w:p w14:paraId="1D31B873" w14:textId="250F28FF" w:rsidR="00F23EAB" w:rsidRDefault="00F23EAB" w:rsidP="00963A64">
            <w:r>
              <w:rPr>
                <w:rFonts w:hint="eastAsia"/>
              </w:rPr>
              <w:lastRenderedPageBreak/>
              <w:t>〇ブラジルとカリブ海に多く、アルゼンチンなどには少ないことを確認し、なぜブラジルやカリブ海に多いのかを考える。</w:t>
            </w:r>
            <w:r w:rsidR="005B5903">
              <w:rPr>
                <w:rFonts w:hint="eastAsia"/>
              </w:rPr>
              <w:t>（2分）</w:t>
            </w:r>
          </w:p>
          <w:p w14:paraId="3942008E" w14:textId="77777777" w:rsidR="00963A64" w:rsidRDefault="00963A64" w:rsidP="1170C4E3"/>
          <w:p w14:paraId="298E4315" w14:textId="77777777" w:rsidR="004037AE" w:rsidRDefault="004037AE" w:rsidP="1170C4E3"/>
          <w:p w14:paraId="42DFE737" w14:textId="4ED1487D" w:rsidR="004037AE" w:rsidRDefault="008F2C17" w:rsidP="1170C4E3">
            <w:r>
              <w:rPr>
                <w:rFonts w:hint="eastAsia"/>
              </w:rPr>
              <w:t>〇</w:t>
            </w:r>
            <w:r w:rsidR="004037AE">
              <w:rPr>
                <w:rFonts w:hint="eastAsia"/>
              </w:rPr>
              <w:t>資料読み取り（絵画「サトウキビ栽培における奴隷の労働」）</w:t>
            </w:r>
            <w:r>
              <w:rPr>
                <w:rFonts w:hint="eastAsia"/>
              </w:rPr>
              <w:t>生じた疑問の解決を図る活動。サトウキビ栽培に目を向け、奴隷がブラジルに連れてこられた意図</w:t>
            </w:r>
            <w:r w:rsidR="004037AE">
              <w:rPr>
                <w:rFonts w:hint="eastAsia"/>
              </w:rPr>
              <w:t>を理解する。（2分）</w:t>
            </w:r>
          </w:p>
          <w:p w14:paraId="4D51BA55" w14:textId="77777777" w:rsidR="004037AE" w:rsidRDefault="004037AE" w:rsidP="1170C4E3"/>
          <w:p w14:paraId="387EBA07" w14:textId="77777777" w:rsidR="004037AE" w:rsidRDefault="004037AE" w:rsidP="1170C4E3"/>
          <w:p w14:paraId="340B0E43" w14:textId="77777777" w:rsidR="004037AE" w:rsidRDefault="004037AE" w:rsidP="1170C4E3"/>
          <w:p w14:paraId="29F81421" w14:textId="6FF285A0" w:rsidR="004037AE" w:rsidRDefault="004037AE" w:rsidP="1170C4E3">
            <w:r>
              <w:rPr>
                <w:rFonts w:hint="eastAsia"/>
              </w:rPr>
              <w:t>〇資料読み取り（フィリピンとベトナムのサトウキビジュースの写真）サトウキビ栽培がどこで行われるのかを生徒の出身地の環境から推測して考える。（</w:t>
            </w:r>
            <w:r w:rsidR="0013032D">
              <w:rPr>
                <w:rFonts w:hint="eastAsia"/>
              </w:rPr>
              <w:t>3</w:t>
            </w:r>
            <w:r>
              <w:rPr>
                <w:rFonts w:hint="eastAsia"/>
              </w:rPr>
              <w:t>分）</w:t>
            </w:r>
          </w:p>
          <w:p w14:paraId="196E1F6B" w14:textId="77777777" w:rsidR="004037AE" w:rsidRDefault="004037AE" w:rsidP="1170C4E3"/>
          <w:p w14:paraId="569F26BD" w14:textId="2E2F4A56" w:rsidR="008F2C17" w:rsidRDefault="0013032D" w:rsidP="1170C4E3">
            <w:r>
              <w:rPr>
                <w:rFonts w:hint="eastAsia"/>
              </w:rPr>
              <w:t>〇資料読み取り（図４　「気候帯地図」）サトウキビは熱帯で栽培されること。ラテンアメリカではカリブ海とブラジルが熱帯にあたることを理解する。</w:t>
            </w:r>
          </w:p>
          <w:p w14:paraId="24E220D8" w14:textId="26C823E4" w:rsidR="0013032D" w:rsidRDefault="0013032D" w:rsidP="1170C4E3">
            <w:r>
              <w:rPr>
                <w:rFonts w:hint="eastAsia"/>
              </w:rPr>
              <w:t>〇ブラジルにアフリカ系が多い背景として、サトウキビや熱帯との関係を理解する。</w:t>
            </w:r>
            <w:r w:rsidR="005B5903">
              <w:rPr>
                <w:rFonts w:hint="eastAsia"/>
              </w:rPr>
              <w:t>（8分）</w:t>
            </w:r>
          </w:p>
          <w:p w14:paraId="4EA288AC" w14:textId="77777777" w:rsidR="008F2C17" w:rsidRDefault="008F2C17" w:rsidP="1170C4E3"/>
          <w:p w14:paraId="26219DDA" w14:textId="5CB90BD4" w:rsidR="00A60D60" w:rsidRPr="00A60D60" w:rsidRDefault="00A60D60" w:rsidP="1170C4E3">
            <w:pPr>
              <w:rPr>
                <w:b/>
                <w:bCs/>
              </w:rPr>
            </w:pPr>
            <w:r w:rsidRPr="00A60D60">
              <w:rPr>
                <w:rFonts w:hint="eastAsia"/>
                <w:b/>
                <w:bCs/>
              </w:rPr>
              <w:t>【まとめ】</w:t>
            </w:r>
            <w:r w:rsidR="00CF42DA">
              <w:rPr>
                <w:rFonts w:hint="eastAsia"/>
                <w:b/>
                <w:bCs/>
              </w:rPr>
              <w:t>（５分）</w:t>
            </w:r>
          </w:p>
          <w:p w14:paraId="36BC8C16" w14:textId="2B473182" w:rsidR="00FB39A9" w:rsidRDefault="00A31DC5" w:rsidP="005B5903">
            <w:r>
              <w:rPr>
                <w:rFonts w:hint="eastAsia"/>
              </w:rPr>
              <w:t>〇</w:t>
            </w:r>
            <w:r w:rsidR="00592768">
              <w:rPr>
                <w:rFonts w:hint="eastAsia"/>
              </w:rPr>
              <w:t>穴抜きの文言を用意し、本時の授業内容をまとめる。</w:t>
            </w:r>
          </w:p>
        </w:tc>
        <w:tc>
          <w:tcPr>
            <w:tcW w:w="4677" w:type="dxa"/>
          </w:tcPr>
          <w:p w14:paraId="5FF41620" w14:textId="77777777" w:rsidR="007F185D" w:rsidRDefault="007F185D">
            <w:pPr>
              <w:rPr>
                <w:color w:val="FF0000"/>
              </w:rPr>
            </w:pPr>
          </w:p>
          <w:p w14:paraId="0552F750" w14:textId="77777777" w:rsidR="00DE01BB" w:rsidRDefault="00BC45C7">
            <w:pPr>
              <w:rPr>
                <w:color w:val="000000" w:themeColor="text1"/>
              </w:rPr>
            </w:pPr>
            <w:r>
              <w:rPr>
                <w:rFonts w:hint="eastAsia"/>
                <w:color w:val="000000" w:themeColor="text1"/>
              </w:rPr>
              <w:t>・</w:t>
            </w:r>
            <w:r w:rsidR="000F5032">
              <w:rPr>
                <w:rFonts w:hint="eastAsia"/>
                <w:color w:val="000000" w:themeColor="text1"/>
              </w:rPr>
              <w:t>ブラジル</w:t>
            </w:r>
            <w:r w:rsidR="00DE01BB">
              <w:rPr>
                <w:rFonts w:hint="eastAsia"/>
                <w:color w:val="000000" w:themeColor="text1"/>
              </w:rPr>
              <w:t>がFIFAワールドカップで５回の最多優勝であることを紹介し、ネイマールなどの選手のテクニックについて発言させる。</w:t>
            </w:r>
          </w:p>
          <w:p w14:paraId="236CEADC" w14:textId="65EC59A7" w:rsidR="0025706B" w:rsidRDefault="00DE01BB">
            <w:pPr>
              <w:rPr>
                <w:color w:val="000000" w:themeColor="text1"/>
              </w:rPr>
            </w:pPr>
            <w:r>
              <w:rPr>
                <w:rFonts w:hint="eastAsia"/>
                <w:color w:val="000000" w:themeColor="text1"/>
              </w:rPr>
              <w:t>・ネイマールのドリブルには、独特のリズムがあり、それが左右に身体を揺らす「ジンガ」というリズムであることを紹介する。</w:t>
            </w:r>
          </w:p>
          <w:p w14:paraId="493EE349" w14:textId="77777777" w:rsidR="007F3FB0" w:rsidRDefault="007F3FB0">
            <w:pPr>
              <w:rPr>
                <w:color w:val="000000" w:themeColor="text1"/>
              </w:rPr>
            </w:pPr>
          </w:p>
          <w:p w14:paraId="46C27E9D" w14:textId="2F5A6CB4" w:rsidR="00E60044" w:rsidRDefault="00BC45C7" w:rsidP="00D12984">
            <w:pPr>
              <w:rPr>
                <w:color w:val="000000" w:themeColor="text1"/>
              </w:rPr>
            </w:pPr>
            <w:r>
              <w:rPr>
                <w:rFonts w:hint="eastAsia"/>
                <w:color w:val="000000" w:themeColor="text1"/>
              </w:rPr>
              <w:t>・</w:t>
            </w:r>
            <w:r w:rsidR="00DE01BB">
              <w:rPr>
                <w:rFonts w:hint="eastAsia"/>
                <w:color w:val="000000" w:themeColor="text1"/>
              </w:rPr>
              <w:t>カポエラの写真から、楽器の演奏があることや、足を使った動きがあることを読み取らせる。</w:t>
            </w:r>
          </w:p>
          <w:p w14:paraId="7CEDC367" w14:textId="056BA09D" w:rsidR="007E22BA" w:rsidRDefault="00DE01BB" w:rsidP="00DE01BB">
            <w:pPr>
              <w:rPr>
                <w:color w:val="000000" w:themeColor="text1"/>
              </w:rPr>
            </w:pPr>
            <w:r>
              <w:rPr>
                <w:rFonts w:hint="eastAsia"/>
                <w:color w:val="000000" w:themeColor="text1"/>
              </w:rPr>
              <w:t>・これがダンスであり、かつ格闘技であることを紹介し、その誕生の背景を考えさせる。</w:t>
            </w:r>
          </w:p>
          <w:p w14:paraId="6D8C1083" w14:textId="1222078C" w:rsidR="00DE01BB" w:rsidRDefault="00DE01BB" w:rsidP="00DE01BB">
            <w:pPr>
              <w:rPr>
                <w:rFonts w:hint="eastAsia"/>
                <w:color w:val="000000" w:themeColor="text1"/>
              </w:rPr>
            </w:pPr>
            <w:r>
              <w:rPr>
                <w:rFonts w:hint="eastAsia"/>
                <w:color w:val="000000" w:themeColor="text1"/>
              </w:rPr>
              <w:t>・解説を示し、奴隷とのかかわりを示す。</w:t>
            </w:r>
          </w:p>
          <w:p w14:paraId="4705D133" w14:textId="77777777" w:rsidR="007E22BA" w:rsidRDefault="007E22BA"/>
          <w:p w14:paraId="7F77B13E" w14:textId="77777777" w:rsidR="00BC45C7" w:rsidRPr="00BC45C7" w:rsidRDefault="00BC45C7"/>
          <w:p w14:paraId="5BC77CF9" w14:textId="710A9802" w:rsidR="00F42041" w:rsidRDefault="00F92A03">
            <w:r>
              <w:rPr>
                <w:rFonts w:hint="eastAsia"/>
              </w:rPr>
              <w:t>・公用語の凡例や</w:t>
            </w:r>
            <w:r w:rsidR="00341679">
              <w:rPr>
                <w:rFonts w:hint="eastAsia"/>
              </w:rPr>
              <w:t>円グラフの読み取り方</w:t>
            </w:r>
            <w:r>
              <w:rPr>
                <w:rFonts w:hint="eastAsia"/>
              </w:rPr>
              <w:t>を丁寧に説明する。アルゼンチンの円グラフなどを使って円グラフの読み方を指導し、国ごとに出自割合が異なることに気づかせる。</w:t>
            </w:r>
          </w:p>
          <w:p w14:paraId="45067B42" w14:textId="1A43A261" w:rsidR="00341679" w:rsidRDefault="00F92A03" w:rsidP="00341679">
            <w:r>
              <w:rPr>
                <w:rFonts w:hint="eastAsia"/>
              </w:rPr>
              <w:t>・ブラジルはほかの国とどんなところが違う？などと問いかけて特徴を探求させる。</w:t>
            </w:r>
            <w:r w:rsidR="00341679" w:rsidRPr="00341679">
              <w:rPr>
                <w:rFonts w:hint="eastAsia"/>
              </w:rPr>
              <w:t>ペルーに先住民が多い（ブラジルには少ない）</w:t>
            </w:r>
            <w:r>
              <w:rPr>
                <w:rFonts w:hint="eastAsia"/>
              </w:rPr>
              <w:t>、</w:t>
            </w:r>
            <w:r w:rsidR="00341679" w:rsidRPr="00341679">
              <w:rPr>
                <w:rFonts w:hint="eastAsia"/>
              </w:rPr>
              <w:t>ブラジルにはアフリカ系が多い</w:t>
            </w:r>
            <w:r>
              <w:rPr>
                <w:rFonts w:hint="eastAsia"/>
              </w:rPr>
              <w:t>、</w:t>
            </w:r>
            <w:r w:rsidR="00341679">
              <w:rPr>
                <w:rFonts w:hint="eastAsia"/>
              </w:rPr>
              <w:t>の２点</w:t>
            </w:r>
            <w:r>
              <w:rPr>
                <w:rFonts w:hint="eastAsia"/>
              </w:rPr>
              <w:t>を共有させる。</w:t>
            </w:r>
          </w:p>
          <w:p w14:paraId="4BE18EF1" w14:textId="32492AB4" w:rsidR="00F42041" w:rsidRDefault="00F42041"/>
          <w:p w14:paraId="1E9EC593" w14:textId="76E44F87" w:rsidR="00B80280" w:rsidRDefault="00B80280"/>
          <w:p w14:paraId="2873E214" w14:textId="4D521ECB" w:rsidR="009F43B6" w:rsidRDefault="00BC45C7" w:rsidP="60AB34AA">
            <w:r>
              <w:rPr>
                <w:rFonts w:hint="eastAsia"/>
              </w:rPr>
              <w:lastRenderedPageBreak/>
              <w:t>・先住民という言葉の意味を、多言語教材で確認したのちに、グラフ横の写真で事例を示す。</w:t>
            </w:r>
          </w:p>
          <w:p w14:paraId="58F4D674" w14:textId="77777777" w:rsidR="008D3881" w:rsidRDefault="009F43B6" w:rsidP="60AB34AA">
            <w:r>
              <w:rPr>
                <w:rFonts w:hint="eastAsia"/>
              </w:rPr>
              <w:t>・</w:t>
            </w:r>
            <w:r w:rsidR="00BC45C7">
              <w:rPr>
                <w:rFonts w:hint="eastAsia"/>
              </w:rPr>
              <w:t>グラフが、1500年つまり523年前の古い時代の人口の変化を示したものであることを説明し、横軸と縦軸の意味、グラフの点や線の意味を丁寧に説明する。</w:t>
            </w:r>
          </w:p>
          <w:p w14:paraId="66DDBC0D" w14:textId="662332AC" w:rsidR="00E169F3" w:rsidRDefault="008D3881" w:rsidP="60AB34AA">
            <w:r>
              <w:rPr>
                <w:rFonts w:hint="eastAsia"/>
              </w:rPr>
              <w:t>・説明したのちに生徒に読み取り作業させる。</w:t>
            </w:r>
            <w:r w:rsidR="009F43B6">
              <w:rPr>
                <w:rFonts w:hint="eastAsia"/>
              </w:rPr>
              <w:t>グラフの読み取り方等、手詰まりになっている生徒がいたら個別に指導。</w:t>
            </w:r>
          </w:p>
          <w:p w14:paraId="34D8A62A" w14:textId="3244A472" w:rsidR="008D3881" w:rsidRDefault="008D3881" w:rsidP="60AB34AA">
            <w:r>
              <w:rPr>
                <w:rFonts w:hint="eastAsia"/>
              </w:rPr>
              <w:t>・作業後、生徒に回答を発言させる。</w:t>
            </w:r>
          </w:p>
          <w:p w14:paraId="23F7D429" w14:textId="5F7876EB" w:rsidR="00230EBB" w:rsidRDefault="008D3881" w:rsidP="60AB34AA">
            <w:r>
              <w:rPr>
                <w:rFonts w:hint="eastAsia"/>
              </w:rPr>
              <w:t>・</w:t>
            </w:r>
            <w:r w:rsidR="00230EBB">
              <w:rPr>
                <w:rFonts w:hint="eastAsia"/>
              </w:rPr>
              <w:t>答え合わせ</w:t>
            </w:r>
            <w:r>
              <w:rPr>
                <w:rFonts w:hint="eastAsia"/>
              </w:rPr>
              <w:t>ののち、生徒が見出した時代に何があったのかを予想させる。</w:t>
            </w:r>
          </w:p>
          <w:p w14:paraId="0AC4D3F2" w14:textId="77777777" w:rsidR="00A14F67" w:rsidRDefault="00A14F67" w:rsidP="00EC1BAD"/>
          <w:p w14:paraId="08413C57" w14:textId="46761FFD" w:rsidR="00FF44BD" w:rsidRPr="00FF44BD" w:rsidRDefault="008D3881" w:rsidP="00FF44BD">
            <w:r>
              <w:rPr>
                <w:rFonts w:hint="eastAsia"/>
              </w:rPr>
              <w:t>・何がみえるかを問いかけて、森林環境や労働、先住民とヨーロッパ人の関係に注意を向かせる。「先住民の人はどの人？何をしている？」「白い服</w:t>
            </w:r>
            <w:r w:rsidR="00FF44BD" w:rsidRPr="00FF44BD">
              <w:rPr>
                <w:rFonts w:hint="eastAsia"/>
              </w:rPr>
              <w:t>を着た人はどんな人？</w:t>
            </w:r>
            <w:r>
              <w:rPr>
                <w:rFonts w:hint="eastAsia"/>
              </w:rPr>
              <w:t>何をしている？」</w:t>
            </w:r>
          </w:p>
          <w:p w14:paraId="2CEBD3E8" w14:textId="77777777" w:rsidR="008D3881" w:rsidRDefault="008D3881"/>
          <w:p w14:paraId="59DE46A4" w14:textId="77777777" w:rsidR="008D3881" w:rsidRDefault="008D3881"/>
          <w:p w14:paraId="6897EF3B" w14:textId="77777777" w:rsidR="008D3881" w:rsidRDefault="008D3881"/>
          <w:p w14:paraId="4A1853C5" w14:textId="77777777" w:rsidR="008D3881" w:rsidRDefault="008D3881"/>
          <w:p w14:paraId="51182B2E" w14:textId="77777777" w:rsidR="008D3881" w:rsidRDefault="008D3881"/>
          <w:p w14:paraId="144A50EC" w14:textId="77777777" w:rsidR="00A2078A" w:rsidRDefault="00A2078A"/>
          <w:p w14:paraId="1BE3EA7D" w14:textId="77777777" w:rsidR="00A2078A" w:rsidRDefault="00A2078A"/>
          <w:p w14:paraId="5F048440" w14:textId="77777777" w:rsidR="00A2078A" w:rsidRDefault="00A2078A"/>
          <w:p w14:paraId="781ED616" w14:textId="6E7A1195" w:rsidR="000A1544" w:rsidRDefault="00A2078A">
            <w:r>
              <w:rPr>
                <w:rFonts w:hint="eastAsia"/>
              </w:rPr>
              <w:t>・</w:t>
            </w:r>
            <w:r w:rsidR="005A2E64">
              <w:rPr>
                <w:rFonts w:hint="eastAsia"/>
              </w:rPr>
              <w:t>「奴隷」に関する多言語教材を提示</w:t>
            </w:r>
          </w:p>
          <w:p w14:paraId="50E7D939" w14:textId="3550BCDB" w:rsidR="006442B5" w:rsidRDefault="00345596">
            <w:r>
              <w:rPr>
                <w:rFonts w:hint="eastAsia"/>
              </w:rPr>
              <w:t>→</w:t>
            </w:r>
            <w:r w:rsidR="00A2078A">
              <w:rPr>
                <w:rFonts w:hint="eastAsia"/>
              </w:rPr>
              <w:t>学習活動</w:t>
            </w:r>
            <w:r>
              <w:rPr>
                <w:rFonts w:hint="eastAsia"/>
              </w:rPr>
              <w:t>における重要なキーワードになるため、</w:t>
            </w:r>
            <w:r w:rsidR="000916BF">
              <w:rPr>
                <w:rFonts w:hint="eastAsia"/>
              </w:rPr>
              <w:t>丁寧に用語の意味を確認する。</w:t>
            </w:r>
          </w:p>
          <w:p w14:paraId="44F2242E" w14:textId="08326E93" w:rsidR="004B532B" w:rsidRDefault="00A2078A">
            <w:r>
              <w:rPr>
                <w:rFonts w:hint="eastAsia"/>
              </w:rPr>
              <w:t>・気づいたことを発言させ、絵画中の服装や</w:t>
            </w:r>
            <w:r w:rsidR="009E5385">
              <w:rPr>
                <w:rFonts w:hint="eastAsia"/>
              </w:rPr>
              <w:t>足の鎖、船上の様子へ</w:t>
            </w:r>
            <w:r>
              <w:rPr>
                <w:rFonts w:hint="eastAsia"/>
              </w:rPr>
              <w:t>の着目を促す。</w:t>
            </w:r>
          </w:p>
          <w:p w14:paraId="25C9A628" w14:textId="77777777" w:rsidR="00A2078A" w:rsidRDefault="00A2078A"/>
          <w:p w14:paraId="2BB4B448" w14:textId="77777777" w:rsidR="00A2078A" w:rsidRDefault="00A2078A"/>
          <w:p w14:paraId="0EDE3398" w14:textId="13154E27" w:rsidR="00F23EAB" w:rsidRDefault="00F23EAB">
            <w:r>
              <w:rPr>
                <w:rFonts w:hint="eastAsia"/>
              </w:rPr>
              <w:t>・1514年は、先住民が減った時代と重なること。矢印の太さや〇の大きさが人数の多さを示すことなどを解説する。</w:t>
            </w:r>
          </w:p>
          <w:p w14:paraId="1981FC7F" w14:textId="06DC00EF" w:rsidR="00F23EAB" w:rsidRDefault="00963A64">
            <w:r>
              <w:rPr>
                <w:rFonts w:hint="eastAsia"/>
              </w:rPr>
              <w:t>・</w:t>
            </w:r>
            <w:r w:rsidR="00F23EAB">
              <w:rPr>
                <w:rFonts w:hint="eastAsia"/>
              </w:rPr>
              <w:t>机間巡回しながら、地図の読み取り</w:t>
            </w:r>
            <w:r w:rsidR="004037AE">
              <w:rPr>
                <w:rFonts w:hint="eastAsia"/>
              </w:rPr>
              <w:t>とワークシート記入</w:t>
            </w:r>
            <w:r w:rsidR="00F23EAB">
              <w:rPr>
                <w:rFonts w:hint="eastAsia"/>
              </w:rPr>
              <w:t>を</w:t>
            </w:r>
            <w:r>
              <w:rPr>
                <w:rFonts w:hint="eastAsia"/>
              </w:rPr>
              <w:t>個別に指導</w:t>
            </w:r>
            <w:r w:rsidR="00F23EAB">
              <w:rPr>
                <w:rFonts w:hint="eastAsia"/>
              </w:rPr>
              <w:t>する。</w:t>
            </w:r>
          </w:p>
          <w:p w14:paraId="22FDAF17" w14:textId="77777777" w:rsidR="00F23EAB" w:rsidRDefault="00F23EAB"/>
          <w:p w14:paraId="7E357CEC" w14:textId="495EA240" w:rsidR="00F23EAB" w:rsidRDefault="00F23EAB">
            <w:r>
              <w:rPr>
                <w:rFonts w:hint="eastAsia"/>
              </w:rPr>
              <w:lastRenderedPageBreak/>
              <w:t>・答えのスライドを提示し、確認させる。その際に、アルゼンチンやアメリカにくらべてブラジルやカリブ海の島々にはかなり多くの奴隷が来たことを強調</w:t>
            </w:r>
            <w:r w:rsidR="004037AE">
              <w:rPr>
                <w:rFonts w:hint="eastAsia"/>
              </w:rPr>
              <w:t>し、なぜ両地域に多いのか、という問いを提示する。</w:t>
            </w:r>
          </w:p>
          <w:p w14:paraId="785501EF" w14:textId="77777777" w:rsidR="00CC150F" w:rsidRDefault="00CC150F"/>
          <w:p w14:paraId="72D5A393" w14:textId="77777777" w:rsidR="004037AE" w:rsidRDefault="004037AE"/>
          <w:p w14:paraId="5967EA45" w14:textId="50AF56C7" w:rsidR="009D5966" w:rsidRDefault="00CF42DA">
            <w:r>
              <w:rPr>
                <w:rFonts w:hint="eastAsia"/>
              </w:rPr>
              <w:t>・</w:t>
            </w:r>
            <w:r w:rsidR="004037AE">
              <w:rPr>
                <w:rFonts w:hint="eastAsia"/>
              </w:rPr>
              <w:t>絵画のなかの作物がサトウキビであることを解説する。馬に乗ったヨーロッパ人は農園で働いていないことに注意を向ける。</w:t>
            </w:r>
          </w:p>
          <w:p w14:paraId="1F9F60DF" w14:textId="77777777" w:rsidR="004037AE" w:rsidRDefault="004037AE">
            <w:r>
              <w:rPr>
                <w:rFonts w:hint="eastAsia"/>
              </w:rPr>
              <w:t>・ブラジルやカリブ海では多くのサトウキビが栽培されて、奴隷が働いたことを解説する。</w:t>
            </w:r>
          </w:p>
          <w:p w14:paraId="67B2962A" w14:textId="5B09CF4B" w:rsidR="004037AE" w:rsidRDefault="004037AE">
            <w:r>
              <w:rPr>
                <w:rFonts w:hint="eastAsia"/>
              </w:rPr>
              <w:t>・どうしてヨーロッパで作らないで、ブラジルなのか。サトウキビはどんなところで作られるのか、という問いを与える。</w:t>
            </w:r>
          </w:p>
          <w:p w14:paraId="1EB95D4F" w14:textId="77777777" w:rsidR="004037AE" w:rsidRDefault="004037AE"/>
          <w:p w14:paraId="1D877D37" w14:textId="62E0A6A8" w:rsidR="0013032D" w:rsidRDefault="004037AE" w:rsidP="004037AE">
            <w:r>
              <w:rPr>
                <w:rFonts w:hint="eastAsia"/>
              </w:rPr>
              <w:t>・フィリピンやベトナムの生徒に、写真を説明させる。カザフスタンの生徒に</w:t>
            </w:r>
            <w:r w:rsidR="0013032D">
              <w:rPr>
                <w:rFonts w:hint="eastAsia"/>
              </w:rPr>
              <w:t>故郷にあるかを問うなど、生徒の母文化から、サトウキビ栽培環境を考えさせる。</w:t>
            </w:r>
          </w:p>
          <w:p w14:paraId="7D431C59" w14:textId="77777777" w:rsidR="00CC150F" w:rsidRDefault="00CC150F"/>
          <w:p w14:paraId="28F9561A" w14:textId="77777777" w:rsidR="00CC150F" w:rsidRDefault="00CC150F"/>
          <w:p w14:paraId="2ED097E8" w14:textId="77777777" w:rsidR="00CF42DA" w:rsidRDefault="00CF42DA"/>
          <w:p w14:paraId="10AED387" w14:textId="3FE8E071" w:rsidR="0013032D" w:rsidRDefault="0013032D" w:rsidP="0013032D">
            <w:r>
              <w:rPr>
                <w:rFonts w:hint="eastAsia"/>
              </w:rPr>
              <w:t>・図４が、年間の気温や雨をもとに、気候をわけた地図であることを解説する。</w:t>
            </w:r>
          </w:p>
          <w:p w14:paraId="61082302" w14:textId="392EB424" w:rsidR="0013032D" w:rsidRDefault="0013032D" w:rsidP="0013032D">
            <w:r>
              <w:rPr>
                <w:rFonts w:hint="eastAsia"/>
              </w:rPr>
              <w:t>・赤やピンクで示したところが年中暖かく雨が多い「熱帯」であることを解説する。</w:t>
            </w:r>
          </w:p>
          <w:p w14:paraId="3CBCE6BF" w14:textId="77777777" w:rsidR="0006510A" w:rsidRDefault="0013032D">
            <w:r>
              <w:rPr>
                <w:rFonts w:hint="eastAsia"/>
              </w:rPr>
              <w:t>・奴隷が多いカリブ海もブラジルも、熱帯に位置</w:t>
            </w:r>
            <w:r w:rsidR="005B5903">
              <w:rPr>
                <w:rFonts w:hint="eastAsia"/>
              </w:rPr>
              <w:t>することを解説する。</w:t>
            </w:r>
          </w:p>
          <w:p w14:paraId="60FEB075" w14:textId="09AF89D5" w:rsidR="005B5903" w:rsidRDefault="005B5903">
            <w:r>
              <w:rPr>
                <w:rFonts w:hint="eastAsia"/>
              </w:rPr>
              <w:t>・なぜブラジルにアフリカ系が多いか、</w:t>
            </w:r>
            <w:r w:rsidR="00110D9C">
              <w:rPr>
                <w:rFonts w:hint="eastAsia"/>
              </w:rPr>
              <w:t>説明できる</w:t>
            </w:r>
            <w:r>
              <w:rPr>
                <w:rFonts w:hint="eastAsia"/>
              </w:rPr>
              <w:t>？と問いかけて発言させる。</w:t>
            </w:r>
          </w:p>
          <w:p w14:paraId="78FF1B79" w14:textId="77777777" w:rsidR="005B5903" w:rsidRDefault="005B5903"/>
          <w:p w14:paraId="0E22C0D1" w14:textId="77777777" w:rsidR="005B5903" w:rsidRDefault="005B5903"/>
          <w:p w14:paraId="7A56F444" w14:textId="0FBEF199" w:rsidR="005B5903" w:rsidRPr="0013032D" w:rsidRDefault="005B5903" w:rsidP="005B5903">
            <w:r>
              <w:rPr>
                <w:rFonts w:hint="eastAsia"/>
              </w:rPr>
              <w:t>・スライドを提示し、ワークシートに記入させて理解の定着を図る。</w:t>
            </w:r>
          </w:p>
        </w:tc>
        <w:tc>
          <w:tcPr>
            <w:tcW w:w="1803" w:type="dxa"/>
          </w:tcPr>
          <w:p w14:paraId="0583181E" w14:textId="64896118" w:rsidR="4F1CDA10" w:rsidRDefault="4F1CDA10" w:rsidP="4F1CDA10">
            <w:pPr>
              <w:rPr>
                <w:color w:val="000000" w:themeColor="text1"/>
              </w:rPr>
            </w:pPr>
          </w:p>
          <w:p w14:paraId="674679C9" w14:textId="77777777" w:rsidR="00EE6499" w:rsidRDefault="00EE6499">
            <w:pPr>
              <w:rPr>
                <w:color w:val="000000" w:themeColor="text1"/>
              </w:rPr>
            </w:pPr>
          </w:p>
          <w:p w14:paraId="0522D7E5" w14:textId="77777777" w:rsidR="00672C24" w:rsidRDefault="00672C24">
            <w:pPr>
              <w:rPr>
                <w:color w:val="000000" w:themeColor="text1"/>
              </w:rPr>
            </w:pPr>
          </w:p>
          <w:p w14:paraId="1DEECB8F" w14:textId="77777777" w:rsidR="00672C24" w:rsidRDefault="00672C24">
            <w:pPr>
              <w:rPr>
                <w:color w:val="000000" w:themeColor="text1"/>
              </w:rPr>
            </w:pPr>
          </w:p>
          <w:p w14:paraId="04212DD1" w14:textId="77777777" w:rsidR="00672C24" w:rsidRDefault="00672C24">
            <w:pPr>
              <w:rPr>
                <w:color w:val="000000" w:themeColor="text1"/>
              </w:rPr>
            </w:pPr>
          </w:p>
          <w:p w14:paraId="44E9C18B" w14:textId="2358CA2A" w:rsidR="00EE6499" w:rsidRPr="00951450" w:rsidRDefault="00951450">
            <w:pPr>
              <w:rPr>
                <w:color w:val="000000" w:themeColor="text1"/>
              </w:rPr>
            </w:pPr>
            <w:r w:rsidRPr="4F1CDA10">
              <w:rPr>
                <w:color w:val="000000" w:themeColor="text1"/>
              </w:rPr>
              <w:t>態･</w:t>
            </w:r>
            <w:r w:rsidR="00672C24">
              <w:rPr>
                <w:rFonts w:hint="eastAsia"/>
                <w:color w:val="000000" w:themeColor="text1"/>
              </w:rPr>
              <w:t>サッカ</w:t>
            </w:r>
            <w:r w:rsidR="00DE01BB">
              <w:rPr>
                <w:rFonts w:hint="eastAsia"/>
                <w:color w:val="000000" w:themeColor="text1"/>
              </w:rPr>
              <w:t>という生活文化</w:t>
            </w:r>
            <w:r w:rsidR="00672C24">
              <w:rPr>
                <w:rFonts w:hint="eastAsia"/>
                <w:color w:val="000000" w:themeColor="text1"/>
              </w:rPr>
              <w:t>のルーツを</w:t>
            </w:r>
            <w:r w:rsidR="00DE01BB">
              <w:rPr>
                <w:rFonts w:hint="eastAsia"/>
                <w:color w:val="000000" w:themeColor="text1"/>
              </w:rPr>
              <w:t>考えることで</w:t>
            </w:r>
            <w:r w:rsidR="00672C24">
              <w:rPr>
                <w:rFonts w:hint="eastAsia"/>
                <w:color w:val="000000" w:themeColor="text1"/>
              </w:rPr>
              <w:t>、</w:t>
            </w:r>
            <w:r w:rsidR="00DE01BB">
              <w:rPr>
                <w:rFonts w:hint="eastAsia"/>
                <w:color w:val="000000" w:themeColor="text1"/>
              </w:rPr>
              <w:t>その社会的背景に</w:t>
            </w:r>
            <w:r w:rsidR="00672C24">
              <w:rPr>
                <w:rFonts w:hint="eastAsia"/>
                <w:color w:val="000000" w:themeColor="text1"/>
              </w:rPr>
              <w:t>関心を持つ。</w:t>
            </w:r>
          </w:p>
          <w:p w14:paraId="23ED56E4" w14:textId="77777777" w:rsidR="00EE6499" w:rsidRDefault="00EE6499">
            <w:pPr>
              <w:rPr>
                <w:color w:val="000000" w:themeColor="text1"/>
              </w:rPr>
            </w:pPr>
          </w:p>
          <w:p w14:paraId="6A16A2BF" w14:textId="77777777" w:rsidR="00F92A03" w:rsidRDefault="00F92A03">
            <w:pPr>
              <w:rPr>
                <w:color w:val="000000" w:themeColor="text1"/>
              </w:rPr>
            </w:pPr>
          </w:p>
          <w:p w14:paraId="032AAAD6" w14:textId="77777777" w:rsidR="00F92A03" w:rsidRDefault="00F92A03">
            <w:pPr>
              <w:rPr>
                <w:color w:val="000000" w:themeColor="text1"/>
              </w:rPr>
            </w:pPr>
          </w:p>
          <w:p w14:paraId="736717B1" w14:textId="77777777" w:rsidR="00F92A03" w:rsidRDefault="00F92A03">
            <w:pPr>
              <w:rPr>
                <w:color w:val="000000" w:themeColor="text1"/>
              </w:rPr>
            </w:pPr>
          </w:p>
          <w:p w14:paraId="3448165F" w14:textId="77777777" w:rsidR="00F92A03" w:rsidRPr="009E5385" w:rsidRDefault="00F92A03">
            <w:pPr>
              <w:rPr>
                <w:color w:val="000000" w:themeColor="text1"/>
              </w:rPr>
            </w:pPr>
          </w:p>
          <w:p w14:paraId="28A4EB84" w14:textId="77777777" w:rsidR="00F92A03" w:rsidRDefault="00F92A03">
            <w:pPr>
              <w:rPr>
                <w:color w:val="000000" w:themeColor="text1"/>
              </w:rPr>
            </w:pPr>
          </w:p>
          <w:p w14:paraId="0A8D2F9F" w14:textId="1ACCC207" w:rsidR="00EE6499" w:rsidRDefault="00551645">
            <w:pPr>
              <w:rPr>
                <w:color w:val="000000" w:themeColor="text1"/>
              </w:rPr>
            </w:pPr>
            <w:r>
              <w:rPr>
                <w:rFonts w:hint="eastAsia"/>
                <w:color w:val="000000" w:themeColor="text1"/>
              </w:rPr>
              <w:t>技</w:t>
            </w:r>
            <w:r w:rsidRPr="4F1CDA10">
              <w:rPr>
                <w:color w:val="000000" w:themeColor="text1"/>
              </w:rPr>
              <w:t>･</w:t>
            </w:r>
            <w:r>
              <w:rPr>
                <w:rFonts w:hint="eastAsia"/>
                <w:color w:val="000000" w:themeColor="text1"/>
              </w:rPr>
              <w:t>円グラフを正しく読み取り、</w:t>
            </w:r>
            <w:r w:rsidR="00BC45C7">
              <w:rPr>
                <w:rFonts w:hint="eastAsia"/>
                <w:color w:val="000000" w:themeColor="text1"/>
              </w:rPr>
              <w:t>他国との比較でブラジルの特徴を</w:t>
            </w:r>
            <w:r>
              <w:rPr>
                <w:rFonts w:hint="eastAsia"/>
                <w:color w:val="000000" w:themeColor="text1"/>
              </w:rPr>
              <w:t>答えることができる。</w:t>
            </w:r>
          </w:p>
          <w:p w14:paraId="777958C5" w14:textId="77777777" w:rsidR="00EE6499" w:rsidRDefault="00EE6499">
            <w:pPr>
              <w:rPr>
                <w:color w:val="000000" w:themeColor="text1"/>
              </w:rPr>
            </w:pPr>
          </w:p>
          <w:p w14:paraId="78E39170" w14:textId="77777777" w:rsidR="009E5385" w:rsidRDefault="009E5385">
            <w:pPr>
              <w:rPr>
                <w:color w:val="000000" w:themeColor="text1"/>
              </w:rPr>
            </w:pPr>
          </w:p>
          <w:p w14:paraId="7BCF448E" w14:textId="77777777" w:rsidR="009E5385" w:rsidRDefault="009E5385">
            <w:pPr>
              <w:rPr>
                <w:rFonts w:hint="eastAsia"/>
                <w:color w:val="000000" w:themeColor="text1"/>
              </w:rPr>
            </w:pPr>
          </w:p>
          <w:p w14:paraId="0734E9BA" w14:textId="31C87ED8" w:rsidR="00242E08" w:rsidRDefault="00551645">
            <w:pPr>
              <w:rPr>
                <w:color w:val="000000" w:themeColor="text1"/>
              </w:rPr>
            </w:pPr>
            <w:r>
              <w:rPr>
                <w:rFonts w:hint="eastAsia"/>
                <w:color w:val="000000" w:themeColor="text1"/>
              </w:rPr>
              <w:lastRenderedPageBreak/>
              <w:t>技</w:t>
            </w:r>
            <w:r w:rsidRPr="4F1CDA10">
              <w:rPr>
                <w:color w:val="000000" w:themeColor="text1"/>
              </w:rPr>
              <w:t>･</w:t>
            </w:r>
            <w:r>
              <w:rPr>
                <w:rFonts w:hint="eastAsia"/>
                <w:color w:val="000000" w:themeColor="text1"/>
              </w:rPr>
              <w:t>グラフを正しく読み取り、問いに答えることができる。</w:t>
            </w:r>
          </w:p>
          <w:p w14:paraId="4D7AD78D" w14:textId="77777777" w:rsidR="00551645" w:rsidRDefault="00551645">
            <w:pPr>
              <w:rPr>
                <w:color w:val="000000" w:themeColor="text1"/>
              </w:rPr>
            </w:pPr>
          </w:p>
          <w:p w14:paraId="1C7D5B39" w14:textId="5187BB81" w:rsidR="00551645" w:rsidRDefault="00551645">
            <w:pPr>
              <w:rPr>
                <w:color w:val="000000" w:themeColor="text1"/>
              </w:rPr>
            </w:pPr>
            <w:r>
              <w:rPr>
                <w:rFonts w:hint="eastAsia"/>
                <w:color w:val="000000" w:themeColor="text1"/>
              </w:rPr>
              <w:t>態･</w:t>
            </w:r>
            <w:r w:rsidR="008D3881">
              <w:rPr>
                <w:rFonts w:hint="eastAsia"/>
                <w:color w:val="000000" w:themeColor="text1"/>
              </w:rPr>
              <w:t>先住民の人口が急激に減ったことと、その時期の出来事に関心を持てる。</w:t>
            </w:r>
          </w:p>
          <w:p w14:paraId="7D91CE6D" w14:textId="77777777" w:rsidR="008D3881" w:rsidRDefault="008D3881">
            <w:pPr>
              <w:rPr>
                <w:color w:val="000000" w:themeColor="text1"/>
              </w:rPr>
            </w:pPr>
          </w:p>
          <w:p w14:paraId="3C729B1F" w14:textId="77777777" w:rsidR="008D3881" w:rsidRDefault="008D3881">
            <w:pPr>
              <w:rPr>
                <w:color w:val="000000" w:themeColor="text1"/>
              </w:rPr>
            </w:pPr>
          </w:p>
          <w:p w14:paraId="403AB26B" w14:textId="77777777" w:rsidR="008D3881" w:rsidRDefault="008D3881">
            <w:pPr>
              <w:rPr>
                <w:color w:val="000000" w:themeColor="text1"/>
              </w:rPr>
            </w:pPr>
          </w:p>
          <w:p w14:paraId="51F2D772" w14:textId="75BF1542" w:rsidR="00242E08" w:rsidRDefault="005C540D">
            <w:pPr>
              <w:rPr>
                <w:color w:val="000000" w:themeColor="text1"/>
              </w:rPr>
            </w:pPr>
            <w:r>
              <w:rPr>
                <w:rFonts w:hint="eastAsia"/>
                <w:color w:val="000000" w:themeColor="text1"/>
              </w:rPr>
              <w:t>思･</w:t>
            </w:r>
            <w:r w:rsidR="008D3881">
              <w:rPr>
                <w:rFonts w:hint="eastAsia"/>
                <w:color w:val="000000" w:themeColor="text1"/>
              </w:rPr>
              <w:t>絵画に書かれた様子から、図２の歴史的背景を考察できる。</w:t>
            </w:r>
          </w:p>
          <w:p w14:paraId="04A8F6CB" w14:textId="77777777" w:rsidR="008D3881" w:rsidRDefault="008D3881">
            <w:pPr>
              <w:rPr>
                <w:color w:val="000000" w:themeColor="text1"/>
              </w:rPr>
            </w:pPr>
          </w:p>
          <w:p w14:paraId="4B1D840C" w14:textId="77777777" w:rsidR="00A2078A" w:rsidRDefault="00A2078A">
            <w:pPr>
              <w:rPr>
                <w:color w:val="000000" w:themeColor="text1"/>
              </w:rPr>
            </w:pPr>
          </w:p>
          <w:p w14:paraId="5A66C252" w14:textId="77777777" w:rsidR="00A2078A" w:rsidRDefault="00A2078A">
            <w:pPr>
              <w:rPr>
                <w:color w:val="000000" w:themeColor="text1"/>
              </w:rPr>
            </w:pPr>
          </w:p>
          <w:p w14:paraId="5A145F1E" w14:textId="77777777" w:rsidR="00A2078A" w:rsidRDefault="00A2078A">
            <w:pPr>
              <w:rPr>
                <w:color w:val="000000" w:themeColor="text1"/>
              </w:rPr>
            </w:pPr>
          </w:p>
          <w:p w14:paraId="3E86C5C0" w14:textId="77777777" w:rsidR="00A2078A" w:rsidRDefault="00A2078A">
            <w:pPr>
              <w:rPr>
                <w:color w:val="000000" w:themeColor="text1"/>
              </w:rPr>
            </w:pPr>
          </w:p>
          <w:p w14:paraId="385D4B31" w14:textId="77777777" w:rsidR="00A2078A" w:rsidRDefault="00A2078A">
            <w:pPr>
              <w:rPr>
                <w:color w:val="000000" w:themeColor="text1"/>
              </w:rPr>
            </w:pPr>
          </w:p>
          <w:p w14:paraId="087128F8" w14:textId="77777777" w:rsidR="00A2078A" w:rsidRDefault="00A2078A">
            <w:pPr>
              <w:rPr>
                <w:color w:val="000000" w:themeColor="text1"/>
              </w:rPr>
            </w:pPr>
          </w:p>
          <w:p w14:paraId="4B45D126" w14:textId="77777777" w:rsidR="00A2078A" w:rsidRDefault="00A2078A">
            <w:pPr>
              <w:rPr>
                <w:color w:val="000000" w:themeColor="text1"/>
              </w:rPr>
            </w:pPr>
          </w:p>
          <w:p w14:paraId="729F1136" w14:textId="6B80F9D4" w:rsidR="00242E08" w:rsidRPr="00551645" w:rsidRDefault="00A2078A">
            <w:pPr>
              <w:rPr>
                <w:color w:val="000000" w:themeColor="text1"/>
              </w:rPr>
            </w:pPr>
            <w:r>
              <w:rPr>
                <w:rFonts w:hint="eastAsia"/>
                <w:color w:val="000000" w:themeColor="text1"/>
              </w:rPr>
              <w:t>知</w:t>
            </w:r>
            <w:r w:rsidR="00551645">
              <w:rPr>
                <w:rFonts w:hint="eastAsia"/>
                <w:color w:val="000000" w:themeColor="text1"/>
              </w:rPr>
              <w:t>･</w:t>
            </w:r>
            <w:r>
              <w:rPr>
                <w:rFonts w:hint="eastAsia"/>
                <w:color w:val="000000" w:themeColor="text1"/>
              </w:rPr>
              <w:t>奴隷という言葉の意味について理解する</w:t>
            </w:r>
          </w:p>
          <w:p w14:paraId="2CF6A8F9" w14:textId="3438FBC9" w:rsidR="00242E08" w:rsidRDefault="00A2078A">
            <w:pPr>
              <w:rPr>
                <w:color w:val="000000" w:themeColor="text1"/>
              </w:rPr>
            </w:pPr>
            <w:r>
              <w:rPr>
                <w:rFonts w:hint="eastAsia"/>
                <w:color w:val="000000" w:themeColor="text1"/>
              </w:rPr>
              <w:t>思：先住民と同様に強制されながら、海を渡ったことを理解する。</w:t>
            </w:r>
          </w:p>
          <w:p w14:paraId="66910E53" w14:textId="11A354DB" w:rsidR="00F23EAB" w:rsidRDefault="00551645" w:rsidP="00551645">
            <w:pPr>
              <w:rPr>
                <w:color w:val="000000" w:themeColor="text1"/>
              </w:rPr>
            </w:pPr>
            <w:r>
              <w:rPr>
                <w:rFonts w:hint="eastAsia"/>
                <w:color w:val="000000" w:themeColor="text1"/>
              </w:rPr>
              <w:t>技</w:t>
            </w:r>
            <w:r w:rsidR="00F23EAB">
              <w:rPr>
                <w:rFonts w:hint="eastAsia"/>
                <w:color w:val="000000" w:themeColor="text1"/>
              </w:rPr>
              <w:t>：</w:t>
            </w:r>
            <w:r>
              <w:rPr>
                <w:rFonts w:hint="eastAsia"/>
                <w:color w:val="000000" w:themeColor="text1"/>
              </w:rPr>
              <w:t>資料を正しく読み取り、問いに答えることができる。</w:t>
            </w:r>
          </w:p>
          <w:p w14:paraId="58345D51" w14:textId="77777777" w:rsidR="00F23EAB" w:rsidRPr="00F23EAB" w:rsidRDefault="00F23EAB" w:rsidP="00551645">
            <w:pPr>
              <w:rPr>
                <w:color w:val="000000" w:themeColor="text1"/>
              </w:rPr>
            </w:pPr>
          </w:p>
          <w:p w14:paraId="17D5BFF6" w14:textId="77777777" w:rsidR="00F23EAB" w:rsidRDefault="00F23EAB" w:rsidP="00551645">
            <w:pPr>
              <w:rPr>
                <w:color w:val="000000" w:themeColor="text1"/>
              </w:rPr>
            </w:pPr>
          </w:p>
          <w:p w14:paraId="11B2FA39" w14:textId="01729A22" w:rsidR="007960C8" w:rsidRDefault="00F23EAB" w:rsidP="00551645">
            <w:pPr>
              <w:rPr>
                <w:color w:val="000000" w:themeColor="text1"/>
              </w:rPr>
            </w:pPr>
            <w:r>
              <w:rPr>
                <w:rFonts w:hint="eastAsia"/>
                <w:color w:val="000000" w:themeColor="text1"/>
              </w:rPr>
              <w:lastRenderedPageBreak/>
              <w:t>思：</w:t>
            </w:r>
            <w:r w:rsidR="007960C8">
              <w:rPr>
                <w:rFonts w:hint="eastAsia"/>
                <w:color w:val="000000" w:themeColor="text1"/>
              </w:rPr>
              <w:t>ブラジルがアフリカからの奴隷による影響をいかに受けているのか、根拠とともに理解できる。</w:t>
            </w:r>
          </w:p>
          <w:p w14:paraId="2B09C5E6" w14:textId="77777777" w:rsidR="004037AE" w:rsidRDefault="004037AE">
            <w:pPr>
              <w:rPr>
                <w:color w:val="000000" w:themeColor="text1"/>
              </w:rPr>
            </w:pPr>
          </w:p>
          <w:p w14:paraId="3B6ED22D" w14:textId="2B7DED73" w:rsidR="00242E08" w:rsidRDefault="004037AE">
            <w:pPr>
              <w:rPr>
                <w:color w:val="000000" w:themeColor="text1"/>
              </w:rPr>
            </w:pPr>
            <w:r>
              <w:rPr>
                <w:rFonts w:hint="eastAsia"/>
                <w:color w:val="000000" w:themeColor="text1"/>
              </w:rPr>
              <w:t>態：農業労働の具体的な状況を絵画から読み取り表現できる</w:t>
            </w:r>
          </w:p>
          <w:p w14:paraId="3A6629CB" w14:textId="77777777" w:rsidR="006E1D79" w:rsidRDefault="006E1D79" w:rsidP="4F1CDA10">
            <w:pPr>
              <w:rPr>
                <w:color w:val="000000" w:themeColor="text1"/>
              </w:rPr>
            </w:pPr>
          </w:p>
          <w:p w14:paraId="1EA2E1E6" w14:textId="77777777" w:rsidR="00D92C02" w:rsidRDefault="00D92C02" w:rsidP="4F1CDA10">
            <w:pPr>
              <w:rPr>
                <w:color w:val="000000" w:themeColor="text1"/>
              </w:rPr>
            </w:pPr>
          </w:p>
          <w:p w14:paraId="69E5532D" w14:textId="77777777" w:rsidR="004037AE" w:rsidRDefault="004037AE" w:rsidP="4F1CDA10">
            <w:pPr>
              <w:rPr>
                <w:color w:val="000000" w:themeColor="text1"/>
              </w:rPr>
            </w:pPr>
          </w:p>
          <w:p w14:paraId="741A9D73" w14:textId="77777777" w:rsidR="0013032D" w:rsidRDefault="0013032D" w:rsidP="4F1CDA10">
            <w:pPr>
              <w:rPr>
                <w:color w:val="000000" w:themeColor="text1"/>
              </w:rPr>
            </w:pPr>
          </w:p>
          <w:p w14:paraId="5FBBF12C" w14:textId="77777777" w:rsidR="0013032D" w:rsidRDefault="0013032D" w:rsidP="4F1CDA10">
            <w:pPr>
              <w:rPr>
                <w:color w:val="000000" w:themeColor="text1"/>
              </w:rPr>
            </w:pPr>
          </w:p>
          <w:p w14:paraId="561A2B2E" w14:textId="77777777" w:rsidR="006E1D79" w:rsidRDefault="005B5903" w:rsidP="4F1CDA10">
            <w:pPr>
              <w:rPr>
                <w:color w:val="000000" w:themeColor="text1"/>
              </w:rPr>
            </w:pPr>
            <w:r>
              <w:rPr>
                <w:rFonts w:hint="eastAsia"/>
                <w:color w:val="000000" w:themeColor="text1"/>
              </w:rPr>
              <w:t>態：サトウキビの栽培環境を身近な事例で考え、クラスの生徒と共有しようとする。</w:t>
            </w:r>
          </w:p>
          <w:p w14:paraId="6300228B" w14:textId="77777777" w:rsidR="005B5903" w:rsidRDefault="005B5903" w:rsidP="4F1CDA10">
            <w:pPr>
              <w:rPr>
                <w:color w:val="000000" w:themeColor="text1"/>
              </w:rPr>
            </w:pPr>
          </w:p>
          <w:p w14:paraId="2DBC9F19" w14:textId="77777777" w:rsidR="005B5903" w:rsidRDefault="005B5903" w:rsidP="4F1CDA10">
            <w:pPr>
              <w:rPr>
                <w:color w:val="000000" w:themeColor="text1"/>
              </w:rPr>
            </w:pPr>
          </w:p>
          <w:p w14:paraId="1F685983" w14:textId="77777777" w:rsidR="005B5903" w:rsidRDefault="005B5903" w:rsidP="4F1CDA10">
            <w:pPr>
              <w:rPr>
                <w:color w:val="000000" w:themeColor="text1"/>
              </w:rPr>
            </w:pPr>
            <w:r>
              <w:rPr>
                <w:rFonts w:hint="eastAsia"/>
                <w:color w:val="000000" w:themeColor="text1"/>
              </w:rPr>
              <w:t>技：熱帯がどの範囲に該当するかを地図で確認することができる</w:t>
            </w:r>
          </w:p>
          <w:p w14:paraId="74E5D175" w14:textId="00EE8EA1" w:rsidR="005B5903" w:rsidRPr="006E1D79" w:rsidRDefault="005B5903" w:rsidP="4F1CDA10">
            <w:pPr>
              <w:rPr>
                <w:color w:val="000000" w:themeColor="text1"/>
              </w:rPr>
            </w:pPr>
            <w:r>
              <w:rPr>
                <w:rFonts w:hint="eastAsia"/>
                <w:color w:val="000000" w:themeColor="text1"/>
              </w:rPr>
              <w:t>思：サトウキビが熱帯で栽培されるために、奴隷が多いという関連性を理解できる</w:t>
            </w:r>
          </w:p>
        </w:tc>
      </w:tr>
    </w:tbl>
    <w:p w14:paraId="7F3C9DAC" w14:textId="77777777" w:rsidR="00FB39A9" w:rsidRDefault="00FB39A9" w:rsidP="005B5903"/>
    <w:sectPr w:rsidR="00FB39A9" w:rsidSect="002D33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2A3DD" w14:textId="77777777" w:rsidR="00174D95" w:rsidRDefault="00174D95" w:rsidP="0041297B">
      <w:r>
        <w:separator/>
      </w:r>
    </w:p>
  </w:endnote>
  <w:endnote w:type="continuationSeparator" w:id="0">
    <w:p w14:paraId="164516D7" w14:textId="77777777" w:rsidR="00174D95" w:rsidRDefault="00174D95" w:rsidP="0041297B">
      <w:r>
        <w:continuationSeparator/>
      </w:r>
    </w:p>
  </w:endnote>
  <w:endnote w:type="continuationNotice" w:id="1">
    <w:p w14:paraId="0CD2CACE" w14:textId="77777777" w:rsidR="00174D95" w:rsidRDefault="0017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3B2B4" w14:textId="77777777" w:rsidR="00174D95" w:rsidRDefault="00174D95" w:rsidP="0041297B">
      <w:r>
        <w:separator/>
      </w:r>
    </w:p>
  </w:footnote>
  <w:footnote w:type="continuationSeparator" w:id="0">
    <w:p w14:paraId="21B55B9F" w14:textId="77777777" w:rsidR="00174D95" w:rsidRDefault="00174D95" w:rsidP="0041297B">
      <w:r>
        <w:continuationSeparator/>
      </w:r>
    </w:p>
  </w:footnote>
  <w:footnote w:type="continuationNotice" w:id="1">
    <w:p w14:paraId="26B01489" w14:textId="77777777" w:rsidR="00174D95" w:rsidRDefault="00174D9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GwMDIwsTA1MDQyNTZW0lEKTi0uzszPAykwrAUAA0VXdSwAAAA="/>
  </w:docVars>
  <w:rsids>
    <w:rsidRoot w:val="004A5F94"/>
    <w:rsid w:val="00007CE5"/>
    <w:rsid w:val="0001414C"/>
    <w:rsid w:val="000204FC"/>
    <w:rsid w:val="000206A3"/>
    <w:rsid w:val="0002193B"/>
    <w:rsid w:val="0002442D"/>
    <w:rsid w:val="00026DFF"/>
    <w:rsid w:val="00027367"/>
    <w:rsid w:val="00027EB6"/>
    <w:rsid w:val="00032E02"/>
    <w:rsid w:val="00057E45"/>
    <w:rsid w:val="00062654"/>
    <w:rsid w:val="0006510A"/>
    <w:rsid w:val="000701D2"/>
    <w:rsid w:val="00084C08"/>
    <w:rsid w:val="00086B5B"/>
    <w:rsid w:val="000916BF"/>
    <w:rsid w:val="00094D18"/>
    <w:rsid w:val="000A1544"/>
    <w:rsid w:val="000A2ACD"/>
    <w:rsid w:val="000A2F74"/>
    <w:rsid w:val="000A698D"/>
    <w:rsid w:val="000B185E"/>
    <w:rsid w:val="000B1B98"/>
    <w:rsid w:val="000B401E"/>
    <w:rsid w:val="000B7CC3"/>
    <w:rsid w:val="000C36B3"/>
    <w:rsid w:val="000D197E"/>
    <w:rsid w:val="000D2A83"/>
    <w:rsid w:val="000E50C3"/>
    <w:rsid w:val="000F3A3D"/>
    <w:rsid w:val="000F493A"/>
    <w:rsid w:val="000F5032"/>
    <w:rsid w:val="000F6D11"/>
    <w:rsid w:val="00107E49"/>
    <w:rsid w:val="00110D9C"/>
    <w:rsid w:val="001113C7"/>
    <w:rsid w:val="001113EE"/>
    <w:rsid w:val="00116816"/>
    <w:rsid w:val="0012172E"/>
    <w:rsid w:val="001252CE"/>
    <w:rsid w:val="0013032D"/>
    <w:rsid w:val="00133979"/>
    <w:rsid w:val="001567AA"/>
    <w:rsid w:val="00157C66"/>
    <w:rsid w:val="00174D95"/>
    <w:rsid w:val="0017797D"/>
    <w:rsid w:val="0018481C"/>
    <w:rsid w:val="0019437E"/>
    <w:rsid w:val="00194947"/>
    <w:rsid w:val="001A0D2B"/>
    <w:rsid w:val="001A12D6"/>
    <w:rsid w:val="001A1FDD"/>
    <w:rsid w:val="001A5D3B"/>
    <w:rsid w:val="001A6A17"/>
    <w:rsid w:val="001A6E33"/>
    <w:rsid w:val="001B33A9"/>
    <w:rsid w:val="001B6C8F"/>
    <w:rsid w:val="001C133A"/>
    <w:rsid w:val="001C34EE"/>
    <w:rsid w:val="001D0A0E"/>
    <w:rsid w:val="001D57DC"/>
    <w:rsid w:val="001E19B3"/>
    <w:rsid w:val="001E4C0C"/>
    <w:rsid w:val="001E5AED"/>
    <w:rsid w:val="001E75AE"/>
    <w:rsid w:val="001F244D"/>
    <w:rsid w:val="001F3560"/>
    <w:rsid w:val="001F4049"/>
    <w:rsid w:val="001F60F7"/>
    <w:rsid w:val="002029D7"/>
    <w:rsid w:val="002079E2"/>
    <w:rsid w:val="00214EB0"/>
    <w:rsid w:val="002212DA"/>
    <w:rsid w:val="00223418"/>
    <w:rsid w:val="00227CFC"/>
    <w:rsid w:val="00230EBB"/>
    <w:rsid w:val="0023234F"/>
    <w:rsid w:val="00233B55"/>
    <w:rsid w:val="002406E6"/>
    <w:rsid w:val="00242E08"/>
    <w:rsid w:val="00250BAB"/>
    <w:rsid w:val="00252E76"/>
    <w:rsid w:val="0025454A"/>
    <w:rsid w:val="002558C7"/>
    <w:rsid w:val="00256366"/>
    <w:rsid w:val="0025706B"/>
    <w:rsid w:val="002576DA"/>
    <w:rsid w:val="00257B8D"/>
    <w:rsid w:val="00263840"/>
    <w:rsid w:val="00266281"/>
    <w:rsid w:val="002742CC"/>
    <w:rsid w:val="0027539A"/>
    <w:rsid w:val="002828A2"/>
    <w:rsid w:val="00283137"/>
    <w:rsid w:val="002848A0"/>
    <w:rsid w:val="00284B49"/>
    <w:rsid w:val="002923C7"/>
    <w:rsid w:val="00295395"/>
    <w:rsid w:val="00297947"/>
    <w:rsid w:val="002A4882"/>
    <w:rsid w:val="002A76A3"/>
    <w:rsid w:val="002B3365"/>
    <w:rsid w:val="002C1620"/>
    <w:rsid w:val="002C2C5D"/>
    <w:rsid w:val="002C3301"/>
    <w:rsid w:val="002C33BF"/>
    <w:rsid w:val="002D2A6B"/>
    <w:rsid w:val="002D33D2"/>
    <w:rsid w:val="002D43D0"/>
    <w:rsid w:val="002F1753"/>
    <w:rsid w:val="002F1788"/>
    <w:rsid w:val="002F48C0"/>
    <w:rsid w:val="00300F94"/>
    <w:rsid w:val="00302F08"/>
    <w:rsid w:val="00303658"/>
    <w:rsid w:val="003125DD"/>
    <w:rsid w:val="00312C00"/>
    <w:rsid w:val="00317ABF"/>
    <w:rsid w:val="00321FCB"/>
    <w:rsid w:val="00324CAE"/>
    <w:rsid w:val="00330DD2"/>
    <w:rsid w:val="00334D93"/>
    <w:rsid w:val="003375FA"/>
    <w:rsid w:val="003406DB"/>
    <w:rsid w:val="00341679"/>
    <w:rsid w:val="00345596"/>
    <w:rsid w:val="003648C5"/>
    <w:rsid w:val="0037206C"/>
    <w:rsid w:val="0037624B"/>
    <w:rsid w:val="00381012"/>
    <w:rsid w:val="003818F8"/>
    <w:rsid w:val="00392A7B"/>
    <w:rsid w:val="003934A3"/>
    <w:rsid w:val="00394A6B"/>
    <w:rsid w:val="003A5007"/>
    <w:rsid w:val="003A5BC5"/>
    <w:rsid w:val="003A713B"/>
    <w:rsid w:val="003C3769"/>
    <w:rsid w:val="003C5B4A"/>
    <w:rsid w:val="003D20E6"/>
    <w:rsid w:val="003D2805"/>
    <w:rsid w:val="003D5502"/>
    <w:rsid w:val="003D5DAE"/>
    <w:rsid w:val="003D76FE"/>
    <w:rsid w:val="003E778E"/>
    <w:rsid w:val="003F0C62"/>
    <w:rsid w:val="003F0D1F"/>
    <w:rsid w:val="003F48F9"/>
    <w:rsid w:val="00402322"/>
    <w:rsid w:val="004028AD"/>
    <w:rsid w:val="004037AE"/>
    <w:rsid w:val="00407E88"/>
    <w:rsid w:val="0041297B"/>
    <w:rsid w:val="00427978"/>
    <w:rsid w:val="00447B09"/>
    <w:rsid w:val="00451A99"/>
    <w:rsid w:val="0045696A"/>
    <w:rsid w:val="00461C5B"/>
    <w:rsid w:val="004624D7"/>
    <w:rsid w:val="00475E9E"/>
    <w:rsid w:val="00492374"/>
    <w:rsid w:val="004A5F94"/>
    <w:rsid w:val="004B1335"/>
    <w:rsid w:val="004B532B"/>
    <w:rsid w:val="004C276C"/>
    <w:rsid w:val="004C5754"/>
    <w:rsid w:val="004C647A"/>
    <w:rsid w:val="004E2CA0"/>
    <w:rsid w:val="004F1780"/>
    <w:rsid w:val="004F4672"/>
    <w:rsid w:val="004F686C"/>
    <w:rsid w:val="00506AB3"/>
    <w:rsid w:val="00514297"/>
    <w:rsid w:val="00517CBF"/>
    <w:rsid w:val="005259E5"/>
    <w:rsid w:val="005371C3"/>
    <w:rsid w:val="00537ACC"/>
    <w:rsid w:val="00540952"/>
    <w:rsid w:val="0054528A"/>
    <w:rsid w:val="00551645"/>
    <w:rsid w:val="00556197"/>
    <w:rsid w:val="00556F16"/>
    <w:rsid w:val="00557673"/>
    <w:rsid w:val="005620D9"/>
    <w:rsid w:val="00575CB8"/>
    <w:rsid w:val="00583B08"/>
    <w:rsid w:val="00590EC4"/>
    <w:rsid w:val="00591AD2"/>
    <w:rsid w:val="00592768"/>
    <w:rsid w:val="00595924"/>
    <w:rsid w:val="00595F1A"/>
    <w:rsid w:val="005A2E64"/>
    <w:rsid w:val="005B5903"/>
    <w:rsid w:val="005C540D"/>
    <w:rsid w:val="005D5DA8"/>
    <w:rsid w:val="005E0E64"/>
    <w:rsid w:val="005E1047"/>
    <w:rsid w:val="005E57FA"/>
    <w:rsid w:val="005E5C6D"/>
    <w:rsid w:val="005F28A1"/>
    <w:rsid w:val="005F4DEE"/>
    <w:rsid w:val="005F67BF"/>
    <w:rsid w:val="006017B0"/>
    <w:rsid w:val="0061145A"/>
    <w:rsid w:val="00614619"/>
    <w:rsid w:val="00621C5D"/>
    <w:rsid w:val="006230F9"/>
    <w:rsid w:val="006251BE"/>
    <w:rsid w:val="00625D01"/>
    <w:rsid w:val="00626A32"/>
    <w:rsid w:val="00630A40"/>
    <w:rsid w:val="00630F5F"/>
    <w:rsid w:val="0064309B"/>
    <w:rsid w:val="006442B5"/>
    <w:rsid w:val="00650C6C"/>
    <w:rsid w:val="00655E79"/>
    <w:rsid w:val="0066224B"/>
    <w:rsid w:val="00672C24"/>
    <w:rsid w:val="006772D3"/>
    <w:rsid w:val="00677D41"/>
    <w:rsid w:val="00682D15"/>
    <w:rsid w:val="00685829"/>
    <w:rsid w:val="00687E94"/>
    <w:rsid w:val="00692065"/>
    <w:rsid w:val="00694BC2"/>
    <w:rsid w:val="006A2569"/>
    <w:rsid w:val="006A2B62"/>
    <w:rsid w:val="006A591A"/>
    <w:rsid w:val="006A5CB7"/>
    <w:rsid w:val="006B1C38"/>
    <w:rsid w:val="006B68FF"/>
    <w:rsid w:val="006C1D9B"/>
    <w:rsid w:val="006C1EFF"/>
    <w:rsid w:val="006C21B3"/>
    <w:rsid w:val="006C3C3B"/>
    <w:rsid w:val="006D0F3B"/>
    <w:rsid w:val="006D1521"/>
    <w:rsid w:val="006D3169"/>
    <w:rsid w:val="006D38CD"/>
    <w:rsid w:val="006E1D79"/>
    <w:rsid w:val="006E3928"/>
    <w:rsid w:val="006E5470"/>
    <w:rsid w:val="006F3B1A"/>
    <w:rsid w:val="00701555"/>
    <w:rsid w:val="00714EE4"/>
    <w:rsid w:val="007166AA"/>
    <w:rsid w:val="00720D71"/>
    <w:rsid w:val="00726BAE"/>
    <w:rsid w:val="007326C2"/>
    <w:rsid w:val="0073739F"/>
    <w:rsid w:val="00742D3F"/>
    <w:rsid w:val="00752C1F"/>
    <w:rsid w:val="00752DB0"/>
    <w:rsid w:val="0076026A"/>
    <w:rsid w:val="00761345"/>
    <w:rsid w:val="00773B5D"/>
    <w:rsid w:val="007765AA"/>
    <w:rsid w:val="00784116"/>
    <w:rsid w:val="00785CC0"/>
    <w:rsid w:val="007914DE"/>
    <w:rsid w:val="0079233C"/>
    <w:rsid w:val="007960C8"/>
    <w:rsid w:val="00796B39"/>
    <w:rsid w:val="007A3A00"/>
    <w:rsid w:val="007A5ED8"/>
    <w:rsid w:val="007C036A"/>
    <w:rsid w:val="007C7416"/>
    <w:rsid w:val="007D1BAC"/>
    <w:rsid w:val="007E22BA"/>
    <w:rsid w:val="007E2B02"/>
    <w:rsid w:val="007E2BED"/>
    <w:rsid w:val="007F185D"/>
    <w:rsid w:val="007F3FB0"/>
    <w:rsid w:val="007F4C91"/>
    <w:rsid w:val="00803F78"/>
    <w:rsid w:val="008073F0"/>
    <w:rsid w:val="00807914"/>
    <w:rsid w:val="00807B4B"/>
    <w:rsid w:val="00812B4D"/>
    <w:rsid w:val="00820970"/>
    <w:rsid w:val="00824C87"/>
    <w:rsid w:val="008269E1"/>
    <w:rsid w:val="008270DB"/>
    <w:rsid w:val="00831834"/>
    <w:rsid w:val="008340B0"/>
    <w:rsid w:val="008610C2"/>
    <w:rsid w:val="00863748"/>
    <w:rsid w:val="008768B2"/>
    <w:rsid w:val="008833C7"/>
    <w:rsid w:val="008866D1"/>
    <w:rsid w:val="00890227"/>
    <w:rsid w:val="008A6D61"/>
    <w:rsid w:val="008B0054"/>
    <w:rsid w:val="008B3272"/>
    <w:rsid w:val="008B63BE"/>
    <w:rsid w:val="008B73A1"/>
    <w:rsid w:val="008C7D6D"/>
    <w:rsid w:val="008D24A9"/>
    <w:rsid w:val="008D3881"/>
    <w:rsid w:val="008D6434"/>
    <w:rsid w:val="008E07D3"/>
    <w:rsid w:val="008E19F8"/>
    <w:rsid w:val="008E1FE6"/>
    <w:rsid w:val="008F2C17"/>
    <w:rsid w:val="008F56C6"/>
    <w:rsid w:val="008F7C72"/>
    <w:rsid w:val="0090101C"/>
    <w:rsid w:val="00913D47"/>
    <w:rsid w:val="0091432D"/>
    <w:rsid w:val="009164A7"/>
    <w:rsid w:val="009213BF"/>
    <w:rsid w:val="00926A86"/>
    <w:rsid w:val="009301C5"/>
    <w:rsid w:val="00930C59"/>
    <w:rsid w:val="009421D3"/>
    <w:rsid w:val="00944391"/>
    <w:rsid w:val="00951450"/>
    <w:rsid w:val="00951588"/>
    <w:rsid w:val="00953EA6"/>
    <w:rsid w:val="0095433A"/>
    <w:rsid w:val="00963A64"/>
    <w:rsid w:val="0096672A"/>
    <w:rsid w:val="00970E7C"/>
    <w:rsid w:val="0097122A"/>
    <w:rsid w:val="0097781C"/>
    <w:rsid w:val="00981CAB"/>
    <w:rsid w:val="009853BA"/>
    <w:rsid w:val="00986602"/>
    <w:rsid w:val="00987B27"/>
    <w:rsid w:val="00991AB6"/>
    <w:rsid w:val="00992053"/>
    <w:rsid w:val="00997A71"/>
    <w:rsid w:val="009A7C32"/>
    <w:rsid w:val="009B0C2E"/>
    <w:rsid w:val="009C071F"/>
    <w:rsid w:val="009C4685"/>
    <w:rsid w:val="009C7AC4"/>
    <w:rsid w:val="009D1DA9"/>
    <w:rsid w:val="009D3C4B"/>
    <w:rsid w:val="009D4C53"/>
    <w:rsid w:val="009D5966"/>
    <w:rsid w:val="009D5E72"/>
    <w:rsid w:val="009E48A7"/>
    <w:rsid w:val="009E5385"/>
    <w:rsid w:val="009F43B6"/>
    <w:rsid w:val="009F53DF"/>
    <w:rsid w:val="00A00DFD"/>
    <w:rsid w:val="00A03631"/>
    <w:rsid w:val="00A03A5F"/>
    <w:rsid w:val="00A05660"/>
    <w:rsid w:val="00A14D77"/>
    <w:rsid w:val="00A14F67"/>
    <w:rsid w:val="00A16309"/>
    <w:rsid w:val="00A2078A"/>
    <w:rsid w:val="00A31DC5"/>
    <w:rsid w:val="00A32305"/>
    <w:rsid w:val="00A34A61"/>
    <w:rsid w:val="00A42D75"/>
    <w:rsid w:val="00A46A62"/>
    <w:rsid w:val="00A53AB7"/>
    <w:rsid w:val="00A5400E"/>
    <w:rsid w:val="00A60D60"/>
    <w:rsid w:val="00A76388"/>
    <w:rsid w:val="00A80DBC"/>
    <w:rsid w:val="00A81143"/>
    <w:rsid w:val="00A875D3"/>
    <w:rsid w:val="00A93044"/>
    <w:rsid w:val="00AB2C12"/>
    <w:rsid w:val="00AB4B9D"/>
    <w:rsid w:val="00AD0134"/>
    <w:rsid w:val="00AD5A58"/>
    <w:rsid w:val="00AE2F25"/>
    <w:rsid w:val="00AE5101"/>
    <w:rsid w:val="00AF4BAB"/>
    <w:rsid w:val="00AF560C"/>
    <w:rsid w:val="00B2032A"/>
    <w:rsid w:val="00B220AA"/>
    <w:rsid w:val="00B25803"/>
    <w:rsid w:val="00B270CC"/>
    <w:rsid w:val="00B33C77"/>
    <w:rsid w:val="00B437CE"/>
    <w:rsid w:val="00B460F4"/>
    <w:rsid w:val="00B512C8"/>
    <w:rsid w:val="00B51713"/>
    <w:rsid w:val="00B5516A"/>
    <w:rsid w:val="00B55849"/>
    <w:rsid w:val="00B7099E"/>
    <w:rsid w:val="00B72902"/>
    <w:rsid w:val="00B76A37"/>
    <w:rsid w:val="00B80280"/>
    <w:rsid w:val="00B91625"/>
    <w:rsid w:val="00B93BCB"/>
    <w:rsid w:val="00BA39ED"/>
    <w:rsid w:val="00BA58BD"/>
    <w:rsid w:val="00BA6030"/>
    <w:rsid w:val="00BA6826"/>
    <w:rsid w:val="00BB00CE"/>
    <w:rsid w:val="00BB4290"/>
    <w:rsid w:val="00BC45C7"/>
    <w:rsid w:val="00BC6E25"/>
    <w:rsid w:val="00BC74A9"/>
    <w:rsid w:val="00BD5185"/>
    <w:rsid w:val="00BE0254"/>
    <w:rsid w:val="00BE3231"/>
    <w:rsid w:val="00BE4DFC"/>
    <w:rsid w:val="00BF7220"/>
    <w:rsid w:val="00C03FE8"/>
    <w:rsid w:val="00C10D7F"/>
    <w:rsid w:val="00C2153F"/>
    <w:rsid w:val="00C25B86"/>
    <w:rsid w:val="00C312EB"/>
    <w:rsid w:val="00C33971"/>
    <w:rsid w:val="00C36995"/>
    <w:rsid w:val="00C429F1"/>
    <w:rsid w:val="00C43A6A"/>
    <w:rsid w:val="00C55479"/>
    <w:rsid w:val="00C55ABA"/>
    <w:rsid w:val="00C56B92"/>
    <w:rsid w:val="00C57DB9"/>
    <w:rsid w:val="00C63852"/>
    <w:rsid w:val="00C66092"/>
    <w:rsid w:val="00C72170"/>
    <w:rsid w:val="00C774BE"/>
    <w:rsid w:val="00C8676E"/>
    <w:rsid w:val="00C91CC7"/>
    <w:rsid w:val="00CA1707"/>
    <w:rsid w:val="00CA671B"/>
    <w:rsid w:val="00CA6FF1"/>
    <w:rsid w:val="00CA7B3F"/>
    <w:rsid w:val="00CC150F"/>
    <w:rsid w:val="00CD39A3"/>
    <w:rsid w:val="00CD7234"/>
    <w:rsid w:val="00CE0258"/>
    <w:rsid w:val="00CE6B76"/>
    <w:rsid w:val="00CF42DA"/>
    <w:rsid w:val="00D02C36"/>
    <w:rsid w:val="00D04F5B"/>
    <w:rsid w:val="00D071BF"/>
    <w:rsid w:val="00D12984"/>
    <w:rsid w:val="00D14417"/>
    <w:rsid w:val="00D17862"/>
    <w:rsid w:val="00D24DB8"/>
    <w:rsid w:val="00D319DA"/>
    <w:rsid w:val="00D3431B"/>
    <w:rsid w:val="00D42FFD"/>
    <w:rsid w:val="00D4510B"/>
    <w:rsid w:val="00D4583E"/>
    <w:rsid w:val="00D45D01"/>
    <w:rsid w:val="00D50DD3"/>
    <w:rsid w:val="00D613DE"/>
    <w:rsid w:val="00D623FC"/>
    <w:rsid w:val="00D64D55"/>
    <w:rsid w:val="00D6547A"/>
    <w:rsid w:val="00D65BA3"/>
    <w:rsid w:val="00D67E84"/>
    <w:rsid w:val="00D70835"/>
    <w:rsid w:val="00D70F01"/>
    <w:rsid w:val="00D71B63"/>
    <w:rsid w:val="00D76234"/>
    <w:rsid w:val="00D80F28"/>
    <w:rsid w:val="00D829DC"/>
    <w:rsid w:val="00D85D34"/>
    <w:rsid w:val="00D92C02"/>
    <w:rsid w:val="00DA3686"/>
    <w:rsid w:val="00DB43F1"/>
    <w:rsid w:val="00DB719A"/>
    <w:rsid w:val="00DC4C9E"/>
    <w:rsid w:val="00DC6F0C"/>
    <w:rsid w:val="00DD39BF"/>
    <w:rsid w:val="00DD3C0C"/>
    <w:rsid w:val="00DD508C"/>
    <w:rsid w:val="00DD71E5"/>
    <w:rsid w:val="00DE01BB"/>
    <w:rsid w:val="00DE3C2B"/>
    <w:rsid w:val="00DE7E36"/>
    <w:rsid w:val="00E07858"/>
    <w:rsid w:val="00E10461"/>
    <w:rsid w:val="00E1584B"/>
    <w:rsid w:val="00E169F3"/>
    <w:rsid w:val="00E212E0"/>
    <w:rsid w:val="00E21865"/>
    <w:rsid w:val="00E25E14"/>
    <w:rsid w:val="00E30245"/>
    <w:rsid w:val="00E410C6"/>
    <w:rsid w:val="00E41A06"/>
    <w:rsid w:val="00E4651B"/>
    <w:rsid w:val="00E50A9C"/>
    <w:rsid w:val="00E53A0B"/>
    <w:rsid w:val="00E56C0C"/>
    <w:rsid w:val="00E574BB"/>
    <w:rsid w:val="00E60044"/>
    <w:rsid w:val="00E709BC"/>
    <w:rsid w:val="00E7396E"/>
    <w:rsid w:val="00E7469F"/>
    <w:rsid w:val="00E772DA"/>
    <w:rsid w:val="00E77432"/>
    <w:rsid w:val="00E82E7C"/>
    <w:rsid w:val="00E9658E"/>
    <w:rsid w:val="00EA38E0"/>
    <w:rsid w:val="00EA3E1E"/>
    <w:rsid w:val="00EB79DC"/>
    <w:rsid w:val="00EC1BAD"/>
    <w:rsid w:val="00EC2E00"/>
    <w:rsid w:val="00ED0D11"/>
    <w:rsid w:val="00ED0EE9"/>
    <w:rsid w:val="00EE53A2"/>
    <w:rsid w:val="00EE6499"/>
    <w:rsid w:val="00EF050E"/>
    <w:rsid w:val="00EF72B5"/>
    <w:rsid w:val="00F01FFE"/>
    <w:rsid w:val="00F0353E"/>
    <w:rsid w:val="00F06415"/>
    <w:rsid w:val="00F06984"/>
    <w:rsid w:val="00F1159F"/>
    <w:rsid w:val="00F13942"/>
    <w:rsid w:val="00F2134A"/>
    <w:rsid w:val="00F216B3"/>
    <w:rsid w:val="00F23EAB"/>
    <w:rsid w:val="00F41058"/>
    <w:rsid w:val="00F42041"/>
    <w:rsid w:val="00F43C7E"/>
    <w:rsid w:val="00F45D7E"/>
    <w:rsid w:val="00F4699B"/>
    <w:rsid w:val="00F55CDC"/>
    <w:rsid w:val="00F62276"/>
    <w:rsid w:val="00F641B1"/>
    <w:rsid w:val="00F65287"/>
    <w:rsid w:val="00F751D1"/>
    <w:rsid w:val="00F77BA2"/>
    <w:rsid w:val="00F80FA1"/>
    <w:rsid w:val="00F85FC6"/>
    <w:rsid w:val="00F9055C"/>
    <w:rsid w:val="00F91D7F"/>
    <w:rsid w:val="00F92A03"/>
    <w:rsid w:val="00F92C88"/>
    <w:rsid w:val="00FA782E"/>
    <w:rsid w:val="00FB3151"/>
    <w:rsid w:val="00FB39A9"/>
    <w:rsid w:val="00FB59FE"/>
    <w:rsid w:val="00FB62F1"/>
    <w:rsid w:val="00FB6A84"/>
    <w:rsid w:val="00FB72ED"/>
    <w:rsid w:val="00FC4A6F"/>
    <w:rsid w:val="00FD1A59"/>
    <w:rsid w:val="00FD2DC0"/>
    <w:rsid w:val="00FD42EF"/>
    <w:rsid w:val="00FD58CC"/>
    <w:rsid w:val="00FE07EE"/>
    <w:rsid w:val="00FE63EC"/>
    <w:rsid w:val="00FE6B3E"/>
    <w:rsid w:val="00FE6D87"/>
    <w:rsid w:val="00FF11C0"/>
    <w:rsid w:val="00FF44BD"/>
    <w:rsid w:val="00FF6CE0"/>
    <w:rsid w:val="02614780"/>
    <w:rsid w:val="07B55835"/>
    <w:rsid w:val="08410C7B"/>
    <w:rsid w:val="1100ABE0"/>
    <w:rsid w:val="1170C4E3"/>
    <w:rsid w:val="15CB662F"/>
    <w:rsid w:val="1836802E"/>
    <w:rsid w:val="191B97D6"/>
    <w:rsid w:val="1CBCDADC"/>
    <w:rsid w:val="20FF6DB5"/>
    <w:rsid w:val="2740B5C2"/>
    <w:rsid w:val="277C2B6A"/>
    <w:rsid w:val="2AAC4448"/>
    <w:rsid w:val="2C4A7289"/>
    <w:rsid w:val="2D357EA8"/>
    <w:rsid w:val="2E5D9430"/>
    <w:rsid w:val="362F450E"/>
    <w:rsid w:val="37208D94"/>
    <w:rsid w:val="38FA9773"/>
    <w:rsid w:val="3AC16BF3"/>
    <w:rsid w:val="3BA6E86C"/>
    <w:rsid w:val="3E2572BF"/>
    <w:rsid w:val="3E89EAFF"/>
    <w:rsid w:val="3FD21950"/>
    <w:rsid w:val="42721E2D"/>
    <w:rsid w:val="439A00E4"/>
    <w:rsid w:val="47BD126C"/>
    <w:rsid w:val="4CBEE2D2"/>
    <w:rsid w:val="4D5B3A77"/>
    <w:rsid w:val="4F1CDA10"/>
    <w:rsid w:val="5005EE4D"/>
    <w:rsid w:val="514CC58E"/>
    <w:rsid w:val="552D70D8"/>
    <w:rsid w:val="55CA6992"/>
    <w:rsid w:val="5768005B"/>
    <w:rsid w:val="60AB34AA"/>
    <w:rsid w:val="684ADDE3"/>
    <w:rsid w:val="696BD02E"/>
    <w:rsid w:val="6D7978FA"/>
    <w:rsid w:val="701B1073"/>
    <w:rsid w:val="72722CEA"/>
    <w:rsid w:val="74C6AF13"/>
    <w:rsid w:val="7599F39B"/>
    <w:rsid w:val="7A86C016"/>
    <w:rsid w:val="7ABA1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11437"/>
  <w15:chartTrackingRefBased/>
  <w15:docId w15:val="{9F5270AA-44FE-4149-B325-DCCCF1FE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297B"/>
    <w:pPr>
      <w:tabs>
        <w:tab w:val="center" w:pos="4252"/>
        <w:tab w:val="right" w:pos="8504"/>
      </w:tabs>
      <w:snapToGrid w:val="0"/>
    </w:pPr>
  </w:style>
  <w:style w:type="character" w:customStyle="1" w:styleId="a5">
    <w:name w:val="ヘッダー (文字)"/>
    <w:basedOn w:val="a0"/>
    <w:link w:val="a4"/>
    <w:uiPriority w:val="99"/>
    <w:rsid w:val="0041297B"/>
  </w:style>
  <w:style w:type="paragraph" w:styleId="a6">
    <w:name w:val="footer"/>
    <w:basedOn w:val="a"/>
    <w:link w:val="a7"/>
    <w:uiPriority w:val="99"/>
    <w:unhideWhenUsed/>
    <w:rsid w:val="0041297B"/>
    <w:pPr>
      <w:tabs>
        <w:tab w:val="center" w:pos="4252"/>
        <w:tab w:val="right" w:pos="8504"/>
      </w:tabs>
      <w:snapToGrid w:val="0"/>
    </w:pPr>
  </w:style>
  <w:style w:type="character" w:customStyle="1" w:styleId="a7">
    <w:name w:val="フッター (文字)"/>
    <w:basedOn w:val="a0"/>
    <w:link w:val="a6"/>
    <w:uiPriority w:val="99"/>
    <w:rsid w:val="0041297B"/>
  </w:style>
  <w:style w:type="paragraph" w:styleId="Web">
    <w:name w:val="Normal (Web)"/>
    <w:basedOn w:val="a"/>
    <w:uiPriority w:val="99"/>
    <w:semiHidden/>
    <w:unhideWhenUsed/>
    <w:rsid w:val="00C57D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2317">
      <w:bodyDiv w:val="1"/>
      <w:marLeft w:val="0"/>
      <w:marRight w:val="0"/>
      <w:marTop w:val="0"/>
      <w:marBottom w:val="0"/>
      <w:divBdr>
        <w:top w:val="none" w:sz="0" w:space="0" w:color="auto"/>
        <w:left w:val="none" w:sz="0" w:space="0" w:color="auto"/>
        <w:bottom w:val="none" w:sz="0" w:space="0" w:color="auto"/>
        <w:right w:val="none" w:sz="0" w:space="0" w:color="auto"/>
      </w:divBdr>
    </w:div>
    <w:div w:id="1034111093">
      <w:bodyDiv w:val="1"/>
      <w:marLeft w:val="0"/>
      <w:marRight w:val="0"/>
      <w:marTop w:val="0"/>
      <w:marBottom w:val="0"/>
      <w:divBdr>
        <w:top w:val="none" w:sz="0" w:space="0" w:color="auto"/>
        <w:left w:val="none" w:sz="0" w:space="0" w:color="auto"/>
        <w:bottom w:val="none" w:sz="0" w:space="0" w:color="auto"/>
        <w:right w:val="none" w:sz="0" w:space="0" w:color="auto"/>
      </w:divBdr>
    </w:div>
    <w:div w:id="1182472569">
      <w:bodyDiv w:val="1"/>
      <w:marLeft w:val="0"/>
      <w:marRight w:val="0"/>
      <w:marTop w:val="0"/>
      <w:marBottom w:val="0"/>
      <w:divBdr>
        <w:top w:val="none" w:sz="0" w:space="0" w:color="auto"/>
        <w:left w:val="none" w:sz="0" w:space="0" w:color="auto"/>
        <w:bottom w:val="none" w:sz="0" w:space="0" w:color="auto"/>
        <w:right w:val="none" w:sz="0" w:space="0" w:color="auto"/>
      </w:divBdr>
    </w:div>
    <w:div w:id="1244028885">
      <w:bodyDiv w:val="1"/>
      <w:marLeft w:val="0"/>
      <w:marRight w:val="0"/>
      <w:marTop w:val="0"/>
      <w:marBottom w:val="0"/>
      <w:divBdr>
        <w:top w:val="none" w:sz="0" w:space="0" w:color="auto"/>
        <w:left w:val="none" w:sz="0" w:space="0" w:color="auto"/>
        <w:bottom w:val="none" w:sz="0" w:space="0" w:color="auto"/>
        <w:right w:val="none" w:sz="0" w:space="0" w:color="auto"/>
      </w:divBdr>
    </w:div>
    <w:div w:id="1755665994">
      <w:bodyDiv w:val="1"/>
      <w:marLeft w:val="0"/>
      <w:marRight w:val="0"/>
      <w:marTop w:val="0"/>
      <w:marBottom w:val="0"/>
      <w:divBdr>
        <w:top w:val="none" w:sz="0" w:space="0" w:color="auto"/>
        <w:left w:val="none" w:sz="0" w:space="0" w:color="auto"/>
        <w:bottom w:val="none" w:sz="0" w:space="0" w:color="auto"/>
        <w:right w:val="none" w:sz="0" w:space="0" w:color="auto"/>
      </w:divBdr>
    </w:div>
    <w:div w:id="193817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ikeguchi-akiko-ct@ynu.ac.jp</dc:creator>
  <cp:keywords/>
  <dc:description/>
  <cp:lastModifiedBy>ikeguchi-akiko-ct@ynu.ac.jp</cp:lastModifiedBy>
  <cp:revision>5</cp:revision>
  <dcterms:created xsi:type="dcterms:W3CDTF">2023-06-29T10:13:00Z</dcterms:created>
  <dcterms:modified xsi:type="dcterms:W3CDTF">2025-02-16T05:12:00Z</dcterms:modified>
</cp:coreProperties>
</file>